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97" w:rsidRDefault="00353597">
      <w:pPr>
        <w:tabs>
          <w:tab w:val="center" w:pos="4680"/>
        </w:tabs>
        <w:jc w:val="center"/>
        <w:rPr>
          <w:spacing w:val="-3"/>
          <w:sz w:val="22"/>
          <w:szCs w:val="22"/>
        </w:rPr>
      </w:pPr>
    </w:p>
    <w:p w:rsidR="00353597" w:rsidRDefault="009E37E7">
      <w:pPr>
        <w:tabs>
          <w:tab w:val="center" w:pos="4680"/>
        </w:tabs>
        <w:jc w:val="center"/>
        <w:rPr>
          <w:sz w:val="22"/>
          <w:szCs w:val="22"/>
        </w:rPr>
      </w:pPr>
      <w:r>
        <w:rPr>
          <w:spacing w:val="-3"/>
          <w:sz w:val="22"/>
          <w:szCs w:val="22"/>
        </w:rPr>
        <w:t>ACTA DE LA SESSIÓ EXTRAORDINÀRIA</w:t>
      </w:r>
      <w:r>
        <w:fldChar w:fldCharType="begin"/>
      </w:r>
      <w:r>
        <w:rPr>
          <w:spacing w:val="-3"/>
          <w:sz w:val="22"/>
          <w:szCs w:val="22"/>
        </w:rPr>
        <w:instrText>PRIVATE</w:instrText>
      </w:r>
      <w:r>
        <w:rPr>
          <w:spacing w:val="-3"/>
          <w:sz w:val="22"/>
          <w:szCs w:val="22"/>
        </w:rPr>
        <w:fldChar w:fldCharType="end"/>
      </w:r>
    </w:p>
    <w:p w:rsidR="00353597" w:rsidRDefault="009E37E7">
      <w:pPr>
        <w:tabs>
          <w:tab w:val="center" w:pos="4680"/>
        </w:tabs>
        <w:jc w:val="center"/>
        <w:rPr>
          <w:sz w:val="22"/>
          <w:szCs w:val="22"/>
        </w:rPr>
      </w:pPr>
      <w:r>
        <w:rPr>
          <w:spacing w:val="-3"/>
          <w:sz w:val="22"/>
          <w:szCs w:val="22"/>
        </w:rPr>
        <w:t>CELEBRADA PEL PLE DE L'AJUNTAMENT</w:t>
      </w:r>
    </w:p>
    <w:p w:rsidR="00353597" w:rsidRDefault="009E37E7">
      <w:pPr>
        <w:tabs>
          <w:tab w:val="center" w:pos="4680"/>
        </w:tabs>
        <w:jc w:val="center"/>
        <w:rPr>
          <w:sz w:val="22"/>
          <w:szCs w:val="22"/>
        </w:rPr>
      </w:pPr>
      <w:r>
        <w:rPr>
          <w:color w:val="000000"/>
          <w:spacing w:val="-3"/>
          <w:sz w:val="22"/>
          <w:szCs w:val="22"/>
        </w:rPr>
        <w:t>EL DIA 24 DE JULIOL DE 2023</w:t>
      </w:r>
    </w:p>
    <w:p w:rsidR="00353597" w:rsidRDefault="00353597">
      <w:pPr>
        <w:tabs>
          <w:tab w:val="center" w:pos="4680"/>
        </w:tabs>
        <w:rPr>
          <w:color w:val="000000"/>
          <w:spacing w:val="-3"/>
          <w:sz w:val="22"/>
          <w:szCs w:val="22"/>
        </w:rPr>
      </w:pPr>
    </w:p>
    <w:p w:rsidR="00353597" w:rsidRDefault="00353597">
      <w:pPr>
        <w:tabs>
          <w:tab w:val="left" w:pos="-720"/>
        </w:tabs>
        <w:rPr>
          <w:color w:val="000000"/>
          <w:spacing w:val="-3"/>
          <w:sz w:val="22"/>
          <w:szCs w:val="22"/>
        </w:rPr>
      </w:pPr>
    </w:p>
    <w:p w:rsidR="00353597" w:rsidRDefault="009E37E7">
      <w:pPr>
        <w:widowControl w:val="0"/>
        <w:tabs>
          <w:tab w:val="left" w:pos="-720"/>
        </w:tabs>
        <w:rPr>
          <w:sz w:val="22"/>
          <w:szCs w:val="22"/>
        </w:rPr>
      </w:pPr>
      <w:r>
        <w:rPr>
          <w:spacing w:val="-3"/>
          <w:sz w:val="22"/>
          <w:szCs w:val="22"/>
          <w:u w:val="single"/>
        </w:rPr>
        <w:t xml:space="preserve">Membres assistents </w:t>
      </w:r>
    </w:p>
    <w:p w:rsidR="00353597" w:rsidRDefault="00353597">
      <w:pPr>
        <w:widowControl w:val="0"/>
        <w:tabs>
          <w:tab w:val="left" w:pos="-720"/>
        </w:tabs>
        <w:rPr>
          <w:spacing w:val="-3"/>
          <w:sz w:val="22"/>
          <w:szCs w:val="22"/>
          <w:u w:val="single"/>
        </w:rPr>
      </w:pPr>
    </w:p>
    <w:p w:rsidR="00353597" w:rsidRDefault="009E37E7">
      <w:pPr>
        <w:widowControl w:val="0"/>
        <w:tabs>
          <w:tab w:val="left" w:pos="-720"/>
        </w:tabs>
        <w:rPr>
          <w:sz w:val="22"/>
          <w:szCs w:val="22"/>
        </w:rPr>
      </w:pPr>
      <w:r>
        <w:rPr>
          <w:spacing w:val="-3"/>
          <w:sz w:val="22"/>
          <w:szCs w:val="22"/>
        </w:rPr>
        <w:t xml:space="preserve">Josep Maria Ferra </w:t>
      </w:r>
      <w:proofErr w:type="spellStart"/>
      <w:r>
        <w:rPr>
          <w:spacing w:val="-3"/>
          <w:sz w:val="22"/>
          <w:szCs w:val="22"/>
        </w:rPr>
        <w:t>Terrasa</w:t>
      </w:r>
      <w:proofErr w:type="spellEnd"/>
    </w:p>
    <w:p w:rsidR="00353597" w:rsidRDefault="009E37E7">
      <w:pPr>
        <w:widowControl w:val="0"/>
        <w:tabs>
          <w:tab w:val="left" w:pos="-720"/>
        </w:tabs>
        <w:rPr>
          <w:sz w:val="22"/>
          <w:szCs w:val="22"/>
        </w:rPr>
      </w:pPr>
      <w:r>
        <w:rPr>
          <w:sz w:val="22"/>
          <w:szCs w:val="22"/>
        </w:rPr>
        <w:t>Maria Roig Comas</w:t>
      </w:r>
    </w:p>
    <w:p w:rsidR="00353597" w:rsidRDefault="009E37E7">
      <w:pPr>
        <w:widowControl w:val="0"/>
        <w:tabs>
          <w:tab w:val="left" w:pos="-720"/>
        </w:tabs>
        <w:rPr>
          <w:sz w:val="22"/>
          <w:szCs w:val="22"/>
        </w:rPr>
      </w:pPr>
      <w:r>
        <w:rPr>
          <w:sz w:val="22"/>
          <w:szCs w:val="22"/>
        </w:rPr>
        <w:t>Maria Nadal Vila</w:t>
      </w:r>
    </w:p>
    <w:p w:rsidR="00353597" w:rsidRDefault="009E37E7">
      <w:pPr>
        <w:widowControl w:val="0"/>
        <w:tabs>
          <w:tab w:val="left" w:pos="-720"/>
        </w:tabs>
        <w:rPr>
          <w:sz w:val="22"/>
          <w:szCs w:val="22"/>
        </w:rPr>
      </w:pPr>
      <w:proofErr w:type="spellStart"/>
      <w:r>
        <w:rPr>
          <w:sz w:val="22"/>
          <w:szCs w:val="22"/>
        </w:rPr>
        <w:t>Yvette</w:t>
      </w:r>
      <w:proofErr w:type="spellEnd"/>
      <w:r>
        <w:rPr>
          <w:sz w:val="22"/>
          <w:szCs w:val="22"/>
        </w:rPr>
        <w:t xml:space="preserve"> Yanira Matas </w:t>
      </w:r>
      <w:proofErr w:type="spellStart"/>
      <w:r>
        <w:rPr>
          <w:sz w:val="22"/>
          <w:szCs w:val="22"/>
        </w:rPr>
        <w:t>Moranta</w:t>
      </w:r>
      <w:proofErr w:type="spellEnd"/>
    </w:p>
    <w:p w:rsidR="00353597" w:rsidRDefault="009E37E7">
      <w:pPr>
        <w:widowControl w:val="0"/>
        <w:tabs>
          <w:tab w:val="left" w:pos="-720"/>
        </w:tabs>
        <w:rPr>
          <w:sz w:val="22"/>
          <w:szCs w:val="22"/>
        </w:rPr>
      </w:pPr>
      <w:r>
        <w:rPr>
          <w:spacing w:val="-3"/>
          <w:sz w:val="22"/>
          <w:szCs w:val="22"/>
        </w:rPr>
        <w:t>Vicenç Vidal Matas</w:t>
      </w:r>
    </w:p>
    <w:p w:rsidR="00353597" w:rsidRDefault="009E37E7">
      <w:pPr>
        <w:widowControl w:val="0"/>
        <w:tabs>
          <w:tab w:val="left" w:pos="-720"/>
        </w:tabs>
        <w:rPr>
          <w:sz w:val="22"/>
          <w:szCs w:val="22"/>
        </w:rPr>
      </w:pPr>
      <w:r>
        <w:rPr>
          <w:sz w:val="22"/>
          <w:szCs w:val="22"/>
        </w:rPr>
        <w:t xml:space="preserve">Carlos </w:t>
      </w:r>
      <w:proofErr w:type="spellStart"/>
      <w:r>
        <w:rPr>
          <w:sz w:val="22"/>
          <w:szCs w:val="22"/>
        </w:rPr>
        <w:t>Arrondo</w:t>
      </w:r>
      <w:proofErr w:type="spellEnd"/>
      <w:r>
        <w:rPr>
          <w:sz w:val="22"/>
          <w:szCs w:val="22"/>
        </w:rPr>
        <w:t xml:space="preserve"> Nadal</w:t>
      </w:r>
    </w:p>
    <w:p w:rsidR="00353597" w:rsidRDefault="009E37E7">
      <w:pPr>
        <w:widowControl w:val="0"/>
        <w:tabs>
          <w:tab w:val="left" w:pos="-720"/>
        </w:tabs>
        <w:rPr>
          <w:sz w:val="22"/>
          <w:szCs w:val="22"/>
        </w:rPr>
      </w:pPr>
      <w:r>
        <w:rPr>
          <w:sz w:val="22"/>
          <w:szCs w:val="22"/>
        </w:rPr>
        <w:t xml:space="preserve">Jaime </w:t>
      </w:r>
      <w:proofErr w:type="spellStart"/>
      <w:r>
        <w:rPr>
          <w:sz w:val="22"/>
          <w:szCs w:val="22"/>
        </w:rPr>
        <w:t>Terrasa</w:t>
      </w:r>
      <w:proofErr w:type="spellEnd"/>
      <w:r>
        <w:rPr>
          <w:sz w:val="22"/>
          <w:szCs w:val="22"/>
        </w:rPr>
        <w:t xml:space="preserve"> </w:t>
      </w:r>
      <w:proofErr w:type="spellStart"/>
      <w:r>
        <w:rPr>
          <w:sz w:val="22"/>
          <w:szCs w:val="22"/>
        </w:rPr>
        <w:t>Sampol</w:t>
      </w:r>
      <w:proofErr w:type="spellEnd"/>
    </w:p>
    <w:p w:rsidR="00353597" w:rsidRDefault="009E37E7">
      <w:pPr>
        <w:widowControl w:val="0"/>
        <w:tabs>
          <w:tab w:val="left" w:pos="-720"/>
        </w:tabs>
        <w:rPr>
          <w:sz w:val="22"/>
          <w:szCs w:val="22"/>
        </w:rPr>
      </w:pPr>
      <w:r>
        <w:rPr>
          <w:sz w:val="22"/>
          <w:szCs w:val="22"/>
        </w:rPr>
        <w:t xml:space="preserve">Jaime Rojas Fornés </w:t>
      </w:r>
    </w:p>
    <w:p w:rsidR="00353597" w:rsidRDefault="009E37E7">
      <w:pPr>
        <w:widowControl w:val="0"/>
        <w:tabs>
          <w:tab w:val="left" w:pos="-720"/>
        </w:tabs>
        <w:rPr>
          <w:sz w:val="22"/>
          <w:szCs w:val="22"/>
        </w:rPr>
      </w:pPr>
      <w:r>
        <w:rPr>
          <w:sz w:val="22"/>
          <w:szCs w:val="22"/>
        </w:rPr>
        <w:t xml:space="preserve">Manuel </w:t>
      </w:r>
      <w:proofErr w:type="spellStart"/>
      <w:r>
        <w:rPr>
          <w:sz w:val="22"/>
          <w:szCs w:val="22"/>
        </w:rPr>
        <w:t>Benássar</w:t>
      </w:r>
      <w:proofErr w:type="spellEnd"/>
      <w:r>
        <w:rPr>
          <w:sz w:val="22"/>
          <w:szCs w:val="22"/>
        </w:rPr>
        <w:t xml:space="preserve"> Gutiérrez de la </w:t>
      </w:r>
      <w:proofErr w:type="spellStart"/>
      <w:r>
        <w:rPr>
          <w:sz w:val="22"/>
          <w:szCs w:val="22"/>
        </w:rPr>
        <w:t>Concha</w:t>
      </w:r>
      <w:proofErr w:type="spellEnd"/>
      <w:r>
        <w:rPr>
          <w:sz w:val="22"/>
          <w:szCs w:val="22"/>
        </w:rPr>
        <w:t xml:space="preserve"> </w:t>
      </w:r>
    </w:p>
    <w:p w:rsidR="00353597" w:rsidRDefault="009E37E7">
      <w:pPr>
        <w:widowControl w:val="0"/>
        <w:tabs>
          <w:tab w:val="left" w:pos="-720"/>
        </w:tabs>
        <w:rPr>
          <w:sz w:val="22"/>
          <w:szCs w:val="22"/>
        </w:rPr>
      </w:pPr>
      <w:r>
        <w:rPr>
          <w:sz w:val="22"/>
          <w:szCs w:val="22"/>
        </w:rPr>
        <w:t xml:space="preserve">María Magdalena </w:t>
      </w:r>
      <w:proofErr w:type="spellStart"/>
      <w:r>
        <w:rPr>
          <w:sz w:val="22"/>
          <w:szCs w:val="22"/>
        </w:rPr>
        <w:t>Alorda</w:t>
      </w:r>
      <w:proofErr w:type="spellEnd"/>
      <w:r>
        <w:rPr>
          <w:sz w:val="22"/>
          <w:szCs w:val="22"/>
        </w:rPr>
        <w:t xml:space="preserve"> </w:t>
      </w:r>
      <w:proofErr w:type="spellStart"/>
      <w:r>
        <w:rPr>
          <w:sz w:val="22"/>
          <w:szCs w:val="22"/>
        </w:rPr>
        <w:t>Salom</w:t>
      </w:r>
      <w:proofErr w:type="spellEnd"/>
      <w:r>
        <w:rPr>
          <w:sz w:val="22"/>
          <w:szCs w:val="22"/>
        </w:rPr>
        <w:t xml:space="preserve"> </w:t>
      </w:r>
    </w:p>
    <w:p w:rsidR="00353597" w:rsidRDefault="009E37E7">
      <w:pPr>
        <w:widowControl w:val="0"/>
        <w:tabs>
          <w:tab w:val="left" w:pos="-720"/>
        </w:tabs>
        <w:rPr>
          <w:sz w:val="22"/>
          <w:szCs w:val="22"/>
        </w:rPr>
      </w:pPr>
      <w:r>
        <w:rPr>
          <w:spacing w:val="-3"/>
          <w:sz w:val="22"/>
          <w:szCs w:val="22"/>
        </w:rPr>
        <w:t xml:space="preserve">Antonio </w:t>
      </w:r>
      <w:proofErr w:type="spellStart"/>
      <w:r>
        <w:rPr>
          <w:spacing w:val="-3"/>
          <w:sz w:val="22"/>
          <w:szCs w:val="22"/>
        </w:rPr>
        <w:t>Bordoy</w:t>
      </w:r>
      <w:proofErr w:type="spellEnd"/>
      <w:r>
        <w:rPr>
          <w:spacing w:val="-3"/>
          <w:sz w:val="22"/>
          <w:szCs w:val="22"/>
        </w:rPr>
        <w:t xml:space="preserve"> Fernández</w:t>
      </w:r>
    </w:p>
    <w:p w:rsidR="00353597" w:rsidRDefault="009E37E7">
      <w:pPr>
        <w:tabs>
          <w:tab w:val="left" w:pos="-720"/>
        </w:tabs>
        <w:outlineLvl w:val="0"/>
        <w:rPr>
          <w:sz w:val="22"/>
          <w:szCs w:val="22"/>
        </w:rPr>
      </w:pPr>
      <w:r>
        <w:rPr>
          <w:sz w:val="22"/>
          <w:szCs w:val="22"/>
          <w:shd w:val="clear" w:color="auto" w:fill="FFFFFF"/>
        </w:rPr>
        <w:t xml:space="preserve">María Andrea Busquets Pons </w:t>
      </w:r>
    </w:p>
    <w:p w:rsidR="00353597" w:rsidRDefault="009E37E7">
      <w:pPr>
        <w:widowControl w:val="0"/>
        <w:tabs>
          <w:tab w:val="left" w:pos="-720"/>
        </w:tabs>
        <w:rPr>
          <w:sz w:val="22"/>
          <w:szCs w:val="22"/>
        </w:rPr>
      </w:pPr>
      <w:r>
        <w:rPr>
          <w:sz w:val="22"/>
          <w:szCs w:val="22"/>
        </w:rPr>
        <w:t xml:space="preserve">Catalina Nadal Sastre </w:t>
      </w:r>
    </w:p>
    <w:p w:rsidR="00353597" w:rsidRDefault="00353597">
      <w:pPr>
        <w:tabs>
          <w:tab w:val="left" w:pos="-720"/>
        </w:tabs>
        <w:outlineLvl w:val="0"/>
        <w:rPr>
          <w:spacing w:val="-3"/>
          <w:sz w:val="22"/>
          <w:szCs w:val="22"/>
        </w:rPr>
      </w:pPr>
    </w:p>
    <w:p w:rsidR="00353597" w:rsidRDefault="009E37E7">
      <w:pPr>
        <w:tabs>
          <w:tab w:val="left" w:pos="-720"/>
        </w:tabs>
        <w:rPr>
          <w:sz w:val="22"/>
          <w:szCs w:val="22"/>
        </w:rPr>
      </w:pPr>
      <w:r>
        <w:rPr>
          <w:spacing w:val="-3"/>
          <w:sz w:val="22"/>
          <w:szCs w:val="22"/>
        </w:rPr>
        <w:tab/>
      </w:r>
    </w:p>
    <w:p w:rsidR="00353597" w:rsidRDefault="00353597">
      <w:pPr>
        <w:tabs>
          <w:tab w:val="left" w:pos="-720"/>
        </w:tabs>
        <w:outlineLvl w:val="0"/>
        <w:rPr>
          <w:spacing w:val="-3"/>
          <w:sz w:val="22"/>
          <w:szCs w:val="22"/>
        </w:rPr>
      </w:pPr>
    </w:p>
    <w:p w:rsidR="00353597" w:rsidRDefault="00353597">
      <w:pPr>
        <w:tabs>
          <w:tab w:val="left" w:pos="-720"/>
        </w:tabs>
        <w:rPr>
          <w:spacing w:val="-3"/>
          <w:sz w:val="22"/>
          <w:szCs w:val="22"/>
        </w:rPr>
      </w:pPr>
    </w:p>
    <w:p w:rsidR="00353597" w:rsidRDefault="009E37E7">
      <w:pPr>
        <w:tabs>
          <w:tab w:val="left" w:pos="-720"/>
        </w:tabs>
        <w:rPr>
          <w:sz w:val="22"/>
          <w:szCs w:val="22"/>
        </w:rPr>
      </w:pPr>
      <w:r>
        <w:rPr>
          <w:spacing w:val="-3"/>
          <w:sz w:val="22"/>
          <w:szCs w:val="22"/>
        </w:rPr>
        <w:tab/>
        <w:t>A la Vila d'Esporles, Comunitat Autònoma de les Illes Balears, essent les denou hores i trenta minuts de dia vint-i-quatre de juliol de 2023, es reuneix a la Sala d'Actes de la Casa de la Vila, en primera convocatòria, el Ple de la Corporació sota la presidència del Sr. batlle Josep Maria Ferra Terrassa, i amb l’assistència dels senyors regidors que es relacionen a l’encapçalament, amb l’objecte de celebrar sessió extraordinària i en ella tractar els assumptes inclosos a l’ordre del dia, el qual fou degudament notificat. Assisteix com a secretària la Sra. Francisca Maimó Molina.</w:t>
      </w:r>
    </w:p>
    <w:p w:rsidR="00353597" w:rsidRDefault="00353597">
      <w:pPr>
        <w:rPr>
          <w:color w:val="000000"/>
          <w:sz w:val="22"/>
          <w:szCs w:val="22"/>
        </w:rPr>
      </w:pPr>
    </w:p>
    <w:p w:rsidR="007235B0" w:rsidRDefault="007235B0">
      <w:pPr>
        <w:rPr>
          <w:color w:val="000000"/>
          <w:sz w:val="22"/>
          <w:szCs w:val="22"/>
        </w:rPr>
      </w:pPr>
    </w:p>
    <w:p w:rsidR="00353597" w:rsidRDefault="00353597">
      <w:pPr>
        <w:ind w:left="720"/>
        <w:rPr>
          <w:sz w:val="22"/>
          <w:szCs w:val="22"/>
        </w:rPr>
      </w:pPr>
    </w:p>
    <w:p w:rsidR="00353597" w:rsidRDefault="009E37E7">
      <w:pPr>
        <w:tabs>
          <w:tab w:val="left" w:pos="-720"/>
        </w:tabs>
        <w:rPr>
          <w:sz w:val="22"/>
          <w:szCs w:val="22"/>
        </w:rPr>
      </w:pPr>
      <w:r>
        <w:rPr>
          <w:b/>
          <w:spacing w:val="-3"/>
          <w:sz w:val="22"/>
          <w:szCs w:val="22"/>
        </w:rPr>
        <w:t xml:space="preserve">1.- APROVACIÓ ACTES ANTERIORS.- </w:t>
      </w:r>
      <w:r>
        <w:rPr>
          <w:spacing w:val="-3"/>
          <w:sz w:val="22"/>
          <w:szCs w:val="22"/>
        </w:rPr>
        <w:t>La Presidenta pregunta si qualque membre de la Corporació ha de fer qualque observació a l’acta de la sessió Constitutiva de l’ajuntament de dia 17 de juny de 2023, a la de la sessió extraordinària i urgent de dia 21 de juny de 2023 i a la de la sessió extraordinària de dia 24 de juny de 2023.</w:t>
      </w:r>
    </w:p>
    <w:p w:rsidR="00353597" w:rsidRDefault="00353597">
      <w:pPr>
        <w:tabs>
          <w:tab w:val="left" w:pos="-720"/>
        </w:tabs>
        <w:rPr>
          <w:spacing w:val="-3"/>
          <w:sz w:val="22"/>
          <w:szCs w:val="22"/>
        </w:rPr>
      </w:pPr>
    </w:p>
    <w:p w:rsidR="00353597" w:rsidRDefault="009E37E7">
      <w:pPr>
        <w:tabs>
          <w:tab w:val="left" w:pos="-720"/>
        </w:tabs>
        <w:rPr>
          <w:spacing w:val="-3"/>
          <w:sz w:val="22"/>
          <w:szCs w:val="22"/>
        </w:rPr>
      </w:pPr>
      <w:r>
        <w:rPr>
          <w:sz w:val="22"/>
          <w:szCs w:val="22"/>
        </w:rPr>
        <w:t xml:space="preserve">No es presenta cap observació i sotmès </w:t>
      </w:r>
      <w:r>
        <w:rPr>
          <w:spacing w:val="-3"/>
          <w:sz w:val="22"/>
          <w:szCs w:val="22"/>
        </w:rPr>
        <w:t xml:space="preserve">a votació foren aprovades per unanimitat dels assistents. </w:t>
      </w:r>
    </w:p>
    <w:p w:rsidR="007235B0" w:rsidRDefault="007235B0">
      <w:pPr>
        <w:tabs>
          <w:tab w:val="left" w:pos="-720"/>
        </w:tabs>
        <w:rPr>
          <w:spacing w:val="-3"/>
          <w:sz w:val="22"/>
          <w:szCs w:val="22"/>
        </w:rPr>
      </w:pPr>
    </w:p>
    <w:p w:rsidR="007235B0" w:rsidRDefault="007235B0">
      <w:pPr>
        <w:tabs>
          <w:tab w:val="left" w:pos="-720"/>
        </w:tabs>
        <w:rPr>
          <w:sz w:val="22"/>
          <w:szCs w:val="22"/>
        </w:rPr>
      </w:pPr>
    </w:p>
    <w:p w:rsidR="00353597" w:rsidRDefault="00353597">
      <w:pPr>
        <w:tabs>
          <w:tab w:val="left" w:pos="-720"/>
        </w:tabs>
        <w:rPr>
          <w:spacing w:val="-3"/>
          <w:sz w:val="22"/>
          <w:szCs w:val="22"/>
        </w:rPr>
      </w:pPr>
    </w:p>
    <w:p w:rsidR="00353597" w:rsidRDefault="009E37E7">
      <w:pPr>
        <w:tabs>
          <w:tab w:val="left" w:pos="-720"/>
        </w:tabs>
        <w:rPr>
          <w:sz w:val="22"/>
          <w:szCs w:val="22"/>
        </w:rPr>
      </w:pPr>
      <w:r>
        <w:rPr>
          <w:b/>
          <w:bCs/>
          <w:spacing w:val="-3"/>
          <w:sz w:val="22"/>
          <w:szCs w:val="22"/>
        </w:rPr>
        <w:t xml:space="preserve">2.- EXPEDIENT 1097/2023.NOMENAMENT VOCAL AL CONSELL TERRITORIAL DE LA PROPIETAT IMMOBILIÀRIA.- </w:t>
      </w:r>
      <w:r>
        <w:rPr>
          <w:spacing w:val="-3"/>
          <w:sz w:val="22"/>
          <w:szCs w:val="22"/>
        </w:rPr>
        <w:t xml:space="preserve">El batle Sr. Josep Maria Ferra </w:t>
      </w:r>
      <w:proofErr w:type="spellStart"/>
      <w:r>
        <w:rPr>
          <w:spacing w:val="-3"/>
          <w:sz w:val="22"/>
          <w:szCs w:val="22"/>
        </w:rPr>
        <w:t>Terrasa</w:t>
      </w:r>
      <w:proofErr w:type="spellEnd"/>
      <w:r>
        <w:rPr>
          <w:spacing w:val="-3"/>
          <w:sz w:val="22"/>
          <w:szCs w:val="22"/>
        </w:rPr>
        <w:t>, dona lectura a la següent:</w:t>
      </w:r>
    </w:p>
    <w:p w:rsidR="00353597" w:rsidRDefault="00353597">
      <w:pPr>
        <w:tabs>
          <w:tab w:val="left" w:pos="-720"/>
        </w:tabs>
        <w:rPr>
          <w:spacing w:val="-3"/>
          <w:sz w:val="22"/>
          <w:szCs w:val="22"/>
        </w:rPr>
      </w:pPr>
    </w:p>
    <w:p w:rsidR="00353597" w:rsidRDefault="009E37E7">
      <w:pPr>
        <w:pStyle w:val="Textoindependiente"/>
        <w:jc w:val="center"/>
        <w:rPr>
          <w:rFonts w:eastAsia="DejaVu Sans" w:cs="DejaVu Sans"/>
          <w:b/>
          <w:sz w:val="22"/>
          <w:szCs w:val="22"/>
        </w:rPr>
      </w:pPr>
      <w:r>
        <w:rPr>
          <w:rFonts w:eastAsia="DejaVu Sans" w:cs="DejaVu Sans"/>
          <w:b/>
          <w:sz w:val="22"/>
          <w:szCs w:val="22"/>
        </w:rPr>
        <w:t>PROPOSTA PLE</w:t>
      </w:r>
    </w:p>
    <w:p w:rsidR="00353597" w:rsidRDefault="00353597">
      <w:pPr>
        <w:pStyle w:val="Textoindependiente"/>
        <w:jc w:val="center"/>
        <w:rPr>
          <w:rFonts w:eastAsia="DejaVu Sans" w:cs="DejaVu Sans"/>
          <w:b/>
          <w:sz w:val="22"/>
          <w:szCs w:val="22"/>
        </w:rPr>
      </w:pPr>
    </w:p>
    <w:p w:rsidR="00353597" w:rsidRDefault="009E37E7">
      <w:pPr>
        <w:pStyle w:val="Textoindependiente"/>
        <w:spacing w:before="57" w:after="0"/>
        <w:rPr>
          <w:sz w:val="22"/>
          <w:szCs w:val="22"/>
        </w:rPr>
      </w:pPr>
      <w:r>
        <w:rPr>
          <w:sz w:val="22"/>
          <w:szCs w:val="22"/>
        </w:rPr>
        <w:lastRenderedPageBreak/>
        <w:tab/>
        <w:t xml:space="preserve"> A la vista de l’escrit tramès pel </w:t>
      </w:r>
      <w:proofErr w:type="spellStart"/>
      <w:r>
        <w:rPr>
          <w:sz w:val="22"/>
          <w:szCs w:val="22"/>
        </w:rPr>
        <w:t>Ministerio</w:t>
      </w:r>
      <w:proofErr w:type="spellEnd"/>
      <w:r>
        <w:rPr>
          <w:sz w:val="22"/>
          <w:szCs w:val="22"/>
        </w:rPr>
        <w:t xml:space="preserve"> de </w:t>
      </w:r>
      <w:proofErr w:type="spellStart"/>
      <w:r>
        <w:rPr>
          <w:sz w:val="22"/>
          <w:szCs w:val="22"/>
        </w:rPr>
        <w:t>Hacienda</w:t>
      </w:r>
      <w:proofErr w:type="spellEnd"/>
      <w:r>
        <w:rPr>
          <w:sz w:val="22"/>
          <w:szCs w:val="22"/>
        </w:rPr>
        <w:t xml:space="preserve"> y </w:t>
      </w:r>
      <w:proofErr w:type="spellStart"/>
      <w:r>
        <w:rPr>
          <w:sz w:val="22"/>
          <w:szCs w:val="22"/>
        </w:rPr>
        <w:t>Función</w:t>
      </w:r>
      <w:proofErr w:type="spellEnd"/>
      <w:r>
        <w:rPr>
          <w:sz w:val="22"/>
          <w:szCs w:val="22"/>
        </w:rPr>
        <w:t xml:space="preserve"> Pública, </w:t>
      </w:r>
      <w:proofErr w:type="spellStart"/>
      <w:r>
        <w:rPr>
          <w:sz w:val="22"/>
          <w:szCs w:val="22"/>
        </w:rPr>
        <w:t>Delegación</w:t>
      </w:r>
      <w:proofErr w:type="spellEnd"/>
      <w:r>
        <w:rPr>
          <w:sz w:val="22"/>
          <w:szCs w:val="22"/>
        </w:rPr>
        <w:t xml:space="preserve"> de </w:t>
      </w:r>
      <w:proofErr w:type="spellStart"/>
      <w:r>
        <w:rPr>
          <w:sz w:val="22"/>
          <w:szCs w:val="22"/>
        </w:rPr>
        <w:t>Economía</w:t>
      </w:r>
      <w:proofErr w:type="spellEnd"/>
      <w:r>
        <w:rPr>
          <w:sz w:val="22"/>
          <w:szCs w:val="22"/>
        </w:rPr>
        <w:t xml:space="preserve"> y </w:t>
      </w:r>
      <w:proofErr w:type="spellStart"/>
      <w:r>
        <w:rPr>
          <w:sz w:val="22"/>
          <w:szCs w:val="22"/>
        </w:rPr>
        <w:t>Hacienda</w:t>
      </w:r>
      <w:proofErr w:type="spellEnd"/>
      <w:r>
        <w:rPr>
          <w:sz w:val="22"/>
          <w:szCs w:val="22"/>
        </w:rPr>
        <w:t xml:space="preserve"> Illes Balears, </w:t>
      </w:r>
      <w:proofErr w:type="spellStart"/>
      <w:r>
        <w:rPr>
          <w:sz w:val="22"/>
          <w:szCs w:val="22"/>
        </w:rPr>
        <w:t>Gerencia</w:t>
      </w:r>
      <w:proofErr w:type="spellEnd"/>
      <w:r>
        <w:rPr>
          <w:sz w:val="22"/>
          <w:szCs w:val="22"/>
        </w:rPr>
        <w:t xml:space="preserve"> Regional del </w:t>
      </w:r>
      <w:proofErr w:type="spellStart"/>
      <w:r>
        <w:rPr>
          <w:sz w:val="22"/>
          <w:szCs w:val="22"/>
        </w:rPr>
        <w:t>Catastro</w:t>
      </w:r>
      <w:proofErr w:type="spellEnd"/>
      <w:r>
        <w:rPr>
          <w:sz w:val="22"/>
          <w:szCs w:val="22"/>
        </w:rPr>
        <w:t xml:space="preserve"> en Illes Balears, informant que “El títol I del Real Decret 417/2006, de 7 d’abril, pel qual es desenvolupa el text refós de la Llei del Cadastre Immobiliari, regula la composició i funcionament dels òrgans col·legiats del Cadastre, entre els quals es troba el Consell Territorial de la Propietat Immobiliària, òrgan format per representants del Ministeri d’Hisenda, de la comunitat autònoma i de les entitats locals existents a l’àrea de cada autonomia. </w:t>
      </w:r>
    </w:p>
    <w:p w:rsidR="00353597" w:rsidRDefault="00353597">
      <w:pPr>
        <w:pStyle w:val="Textoindependiente"/>
        <w:spacing w:before="57" w:after="0"/>
        <w:rPr>
          <w:sz w:val="22"/>
          <w:szCs w:val="22"/>
        </w:rPr>
      </w:pPr>
    </w:p>
    <w:p w:rsidR="00353597" w:rsidRDefault="009E37E7">
      <w:pPr>
        <w:pStyle w:val="western"/>
        <w:spacing w:before="57" w:line="240" w:lineRule="auto"/>
        <w:jc w:val="both"/>
        <w:rPr>
          <w:rFonts w:ascii="Arial" w:hAnsi="Arial"/>
          <w:sz w:val="22"/>
          <w:szCs w:val="22"/>
        </w:rPr>
      </w:pPr>
      <w:r>
        <w:rPr>
          <w:rFonts w:ascii="Arial" w:hAnsi="Arial"/>
          <w:sz w:val="22"/>
          <w:szCs w:val="22"/>
          <w:lang w:val="ca-ES"/>
        </w:rPr>
        <w:tab/>
        <w:t>I vist l’article 14 de l’esmentat text legal que regula la seva composició i el seu apartat 5.e) respecte a la representació del conjunt d’ajuntaments inclosos a l’àmbit del Consell Territorial amb població de dret igual o inferior a vint mil habitants, establint que aquests contaran amb un vocal.</w:t>
      </w:r>
    </w:p>
    <w:p w:rsidR="00353597" w:rsidRDefault="009E37E7">
      <w:pPr>
        <w:pStyle w:val="western"/>
        <w:spacing w:before="57" w:line="240" w:lineRule="auto"/>
        <w:jc w:val="both"/>
        <w:rPr>
          <w:rFonts w:ascii="Arial" w:hAnsi="Arial"/>
          <w:sz w:val="22"/>
          <w:szCs w:val="22"/>
        </w:rPr>
      </w:pPr>
      <w:r>
        <w:rPr>
          <w:rFonts w:ascii="Arial" w:hAnsi="Arial"/>
          <w:sz w:val="22"/>
          <w:szCs w:val="22"/>
          <w:lang w:val="ca-ES"/>
        </w:rPr>
        <w:tab/>
        <w:t xml:space="preserve">Iniciat per tant el procés de renovació dels representants locals en els òrgans col·legiats del Cadastre, </w:t>
      </w:r>
    </w:p>
    <w:p w:rsidR="00353597" w:rsidRDefault="009E37E7">
      <w:pPr>
        <w:pStyle w:val="western"/>
        <w:spacing w:before="57" w:line="240" w:lineRule="auto"/>
        <w:jc w:val="both"/>
        <w:rPr>
          <w:rFonts w:ascii="Arial" w:hAnsi="Arial"/>
          <w:sz w:val="22"/>
          <w:szCs w:val="22"/>
        </w:rPr>
      </w:pPr>
      <w:r>
        <w:rPr>
          <w:rFonts w:ascii="Arial" w:hAnsi="Arial"/>
          <w:sz w:val="22"/>
          <w:szCs w:val="22"/>
          <w:lang w:val="ca-ES"/>
        </w:rPr>
        <w:tab/>
        <w:t>Es proposa al Ple de la Corporació l’adopció del següent:</w:t>
      </w:r>
    </w:p>
    <w:p w:rsidR="00353597" w:rsidRDefault="009E37E7" w:rsidP="007235B0">
      <w:pPr>
        <w:pStyle w:val="western"/>
        <w:spacing w:before="280" w:after="119" w:line="240" w:lineRule="auto"/>
        <w:jc w:val="both"/>
        <w:rPr>
          <w:rFonts w:ascii="Arial" w:hAnsi="Arial"/>
          <w:sz w:val="22"/>
          <w:szCs w:val="22"/>
          <w:lang w:val="ca-ES"/>
        </w:rPr>
      </w:pPr>
      <w:r>
        <w:rPr>
          <w:rFonts w:ascii="Arial" w:hAnsi="Arial"/>
          <w:b/>
          <w:bCs/>
          <w:sz w:val="22"/>
          <w:szCs w:val="22"/>
          <w:lang w:val="ca-ES"/>
        </w:rPr>
        <w:t>ACORD</w:t>
      </w:r>
    </w:p>
    <w:p w:rsidR="00353597" w:rsidRDefault="009E37E7" w:rsidP="007235B0">
      <w:pPr>
        <w:pStyle w:val="western"/>
        <w:spacing w:before="280" w:after="119" w:line="240" w:lineRule="auto"/>
        <w:jc w:val="both"/>
        <w:rPr>
          <w:rFonts w:ascii="Arial" w:hAnsi="Arial"/>
          <w:sz w:val="22"/>
          <w:szCs w:val="22"/>
        </w:rPr>
      </w:pPr>
      <w:r>
        <w:rPr>
          <w:rFonts w:ascii="Arial" w:hAnsi="Arial"/>
          <w:b/>
          <w:bCs/>
          <w:sz w:val="22"/>
          <w:szCs w:val="22"/>
          <w:lang w:val="ca-ES"/>
        </w:rPr>
        <w:t>PRIMER.</w:t>
      </w:r>
      <w:r>
        <w:rPr>
          <w:rFonts w:ascii="Arial" w:hAnsi="Arial"/>
          <w:sz w:val="22"/>
          <w:szCs w:val="22"/>
          <w:lang w:val="ca-ES"/>
        </w:rPr>
        <w:t xml:space="preserve"> Proposar l’Ajuntament d’Esporles per ostentar la vocalia del conjunt d’ajuntament amb població de dret igual o inferior a 20.000 habitants.</w:t>
      </w:r>
    </w:p>
    <w:p w:rsidR="00353597" w:rsidRDefault="009E37E7" w:rsidP="007235B0">
      <w:pPr>
        <w:pStyle w:val="western"/>
        <w:spacing w:before="280" w:after="119" w:line="240" w:lineRule="auto"/>
        <w:jc w:val="both"/>
        <w:rPr>
          <w:rFonts w:ascii="Arial" w:hAnsi="Arial"/>
          <w:sz w:val="22"/>
          <w:szCs w:val="22"/>
        </w:rPr>
      </w:pPr>
      <w:r>
        <w:rPr>
          <w:rFonts w:ascii="Arial" w:hAnsi="Arial"/>
          <w:b/>
          <w:bCs/>
          <w:sz w:val="22"/>
          <w:szCs w:val="22"/>
          <w:lang w:val="ca-ES"/>
        </w:rPr>
        <w:t xml:space="preserve">SEGON.- </w:t>
      </w:r>
      <w:r>
        <w:rPr>
          <w:rFonts w:ascii="Arial" w:hAnsi="Arial"/>
          <w:sz w:val="22"/>
          <w:szCs w:val="22"/>
          <w:lang w:val="ca-ES"/>
        </w:rPr>
        <w:t xml:space="preserve">Designar al Sr. Manuel </w:t>
      </w:r>
      <w:proofErr w:type="spellStart"/>
      <w:r>
        <w:rPr>
          <w:rFonts w:ascii="Arial" w:hAnsi="Arial"/>
          <w:sz w:val="22"/>
          <w:szCs w:val="22"/>
          <w:lang w:val="ca-ES"/>
        </w:rPr>
        <w:t>Benássar</w:t>
      </w:r>
      <w:proofErr w:type="spellEnd"/>
      <w:r>
        <w:rPr>
          <w:rFonts w:ascii="Arial" w:hAnsi="Arial"/>
          <w:sz w:val="22"/>
          <w:szCs w:val="22"/>
          <w:lang w:val="ca-ES"/>
        </w:rPr>
        <w:t xml:space="preserve"> Gutiérrez de la </w:t>
      </w:r>
      <w:proofErr w:type="spellStart"/>
      <w:r>
        <w:rPr>
          <w:rFonts w:ascii="Arial" w:hAnsi="Arial"/>
          <w:sz w:val="22"/>
          <w:szCs w:val="22"/>
          <w:lang w:val="ca-ES"/>
        </w:rPr>
        <w:t>Concha</w:t>
      </w:r>
      <w:proofErr w:type="spellEnd"/>
      <w:r>
        <w:rPr>
          <w:rFonts w:ascii="Arial" w:hAnsi="Arial"/>
          <w:sz w:val="22"/>
          <w:szCs w:val="22"/>
          <w:lang w:val="ca-ES"/>
        </w:rPr>
        <w:t>, regidor del Grup municipal PP com a vocal.</w:t>
      </w:r>
    </w:p>
    <w:p w:rsidR="00353597" w:rsidRDefault="009E37E7" w:rsidP="007235B0">
      <w:pPr>
        <w:pStyle w:val="western"/>
        <w:spacing w:before="280" w:after="119" w:line="240" w:lineRule="auto"/>
        <w:jc w:val="both"/>
        <w:rPr>
          <w:rFonts w:ascii="Arial" w:hAnsi="Arial"/>
          <w:sz w:val="22"/>
          <w:szCs w:val="22"/>
        </w:rPr>
      </w:pPr>
      <w:r>
        <w:rPr>
          <w:rFonts w:ascii="Arial" w:hAnsi="Arial"/>
          <w:b/>
          <w:bCs/>
          <w:sz w:val="22"/>
          <w:szCs w:val="22"/>
          <w:lang w:val="ca-ES"/>
        </w:rPr>
        <w:t>TERCER.</w:t>
      </w:r>
      <w:r>
        <w:rPr>
          <w:rFonts w:ascii="Arial" w:hAnsi="Arial"/>
          <w:sz w:val="22"/>
          <w:szCs w:val="22"/>
          <w:lang w:val="ca-ES"/>
        </w:rPr>
        <w:t xml:space="preserve"> Comunicar aquest Acord a la Gerència Regional del Cadastre. perquè en prengui coneixement i efectes.</w:t>
      </w:r>
    </w:p>
    <w:p w:rsidR="00353597" w:rsidRDefault="009E37E7" w:rsidP="007235B0">
      <w:pPr>
        <w:pStyle w:val="western"/>
        <w:tabs>
          <w:tab w:val="left" w:pos="-720"/>
        </w:tabs>
        <w:spacing w:before="280" w:after="119" w:line="240" w:lineRule="auto"/>
        <w:jc w:val="both"/>
        <w:rPr>
          <w:rFonts w:ascii="Arial" w:hAnsi="Arial"/>
          <w:color w:val="auto"/>
          <w:sz w:val="22"/>
          <w:szCs w:val="22"/>
          <w:lang w:val="ca-ES"/>
        </w:rPr>
      </w:pPr>
      <w:r>
        <w:rPr>
          <w:rFonts w:ascii="Arial" w:hAnsi="Arial"/>
          <w:color w:val="auto"/>
          <w:sz w:val="22"/>
          <w:szCs w:val="22"/>
          <w:lang w:val="ca-ES"/>
        </w:rPr>
        <w:t xml:space="preserve">El Sr. batle dona la paraula al Sr. </w:t>
      </w:r>
      <w:proofErr w:type="spellStart"/>
      <w:r>
        <w:rPr>
          <w:rFonts w:ascii="Arial" w:hAnsi="Arial"/>
          <w:color w:val="auto"/>
          <w:sz w:val="22"/>
          <w:szCs w:val="22"/>
          <w:lang w:val="ca-ES"/>
        </w:rPr>
        <w:t>Bennassar</w:t>
      </w:r>
      <w:proofErr w:type="spellEnd"/>
      <w:r>
        <w:rPr>
          <w:rFonts w:ascii="Arial" w:hAnsi="Arial"/>
          <w:color w:val="auto"/>
          <w:sz w:val="22"/>
          <w:szCs w:val="22"/>
          <w:lang w:val="ca-ES"/>
        </w:rPr>
        <w:t xml:space="preserve">. </w:t>
      </w:r>
    </w:p>
    <w:p w:rsidR="00353597" w:rsidRDefault="009E37E7" w:rsidP="007235B0">
      <w:pPr>
        <w:pStyle w:val="western"/>
        <w:tabs>
          <w:tab w:val="left" w:pos="-720"/>
        </w:tabs>
        <w:spacing w:before="280" w:after="119" w:line="240" w:lineRule="auto"/>
        <w:jc w:val="both"/>
        <w:rPr>
          <w:rFonts w:ascii="Arial" w:hAnsi="Arial"/>
          <w:color w:val="auto"/>
          <w:sz w:val="22"/>
          <w:szCs w:val="22"/>
          <w:lang w:val="ca-ES"/>
        </w:rPr>
      </w:pPr>
      <w:r>
        <w:rPr>
          <w:rFonts w:ascii="Arial" w:hAnsi="Arial"/>
          <w:color w:val="auto"/>
          <w:sz w:val="22"/>
          <w:szCs w:val="22"/>
          <w:lang w:val="ca-ES"/>
        </w:rPr>
        <w:t xml:space="preserve">El Sr. </w:t>
      </w:r>
      <w:proofErr w:type="spellStart"/>
      <w:r>
        <w:rPr>
          <w:rFonts w:ascii="Arial" w:hAnsi="Arial"/>
          <w:color w:val="auto"/>
          <w:sz w:val="22"/>
          <w:szCs w:val="22"/>
          <w:lang w:val="ca-ES"/>
        </w:rPr>
        <w:t>Bennassar</w:t>
      </w:r>
      <w:proofErr w:type="spellEnd"/>
      <w:r>
        <w:rPr>
          <w:rFonts w:ascii="Arial" w:hAnsi="Arial"/>
          <w:color w:val="auto"/>
          <w:sz w:val="22"/>
          <w:szCs w:val="22"/>
          <w:lang w:val="ca-ES"/>
        </w:rPr>
        <w:t xml:space="preserve"> comenta que després de consultar-ho amb el seu partit agraeix al batle la seva proposta i entén que per el bé d’Esporles la vocalia quedi en mans d’un </w:t>
      </w:r>
      <w:proofErr w:type="spellStart"/>
      <w:r>
        <w:rPr>
          <w:rFonts w:ascii="Arial" w:hAnsi="Arial"/>
          <w:color w:val="auto"/>
          <w:sz w:val="22"/>
          <w:szCs w:val="22"/>
          <w:lang w:val="ca-ES"/>
        </w:rPr>
        <w:t>Esporlarí</w:t>
      </w:r>
      <w:proofErr w:type="spellEnd"/>
      <w:r>
        <w:rPr>
          <w:rFonts w:ascii="Arial" w:hAnsi="Arial"/>
          <w:color w:val="auto"/>
          <w:sz w:val="22"/>
          <w:szCs w:val="22"/>
          <w:lang w:val="ca-ES"/>
        </w:rPr>
        <w:t xml:space="preserve"> independentment de la seva ideologia política. Per tot això accepta la proposta.</w:t>
      </w:r>
    </w:p>
    <w:p w:rsidR="00353597" w:rsidRDefault="009E37E7" w:rsidP="007235B0">
      <w:pPr>
        <w:pStyle w:val="western"/>
        <w:tabs>
          <w:tab w:val="left" w:pos="-720"/>
        </w:tabs>
        <w:spacing w:before="280" w:after="119" w:line="240" w:lineRule="auto"/>
        <w:jc w:val="both"/>
        <w:rPr>
          <w:rFonts w:ascii="Arial" w:hAnsi="Arial"/>
          <w:color w:val="auto"/>
          <w:sz w:val="22"/>
          <w:szCs w:val="22"/>
          <w:lang w:val="ca-ES"/>
        </w:rPr>
      </w:pPr>
      <w:r>
        <w:rPr>
          <w:rFonts w:ascii="Arial" w:hAnsi="Arial"/>
          <w:color w:val="auto"/>
          <w:sz w:val="22"/>
          <w:szCs w:val="22"/>
          <w:lang w:val="ca-ES"/>
        </w:rPr>
        <w:t xml:space="preserve">El Sr. batle dona la paraula al Sr. </w:t>
      </w:r>
      <w:proofErr w:type="spellStart"/>
      <w:r>
        <w:rPr>
          <w:rFonts w:ascii="Arial" w:hAnsi="Arial"/>
          <w:color w:val="auto"/>
          <w:sz w:val="22"/>
          <w:szCs w:val="22"/>
          <w:lang w:val="ca-ES"/>
        </w:rPr>
        <w:t>Bordoy</w:t>
      </w:r>
      <w:proofErr w:type="spellEnd"/>
      <w:r>
        <w:rPr>
          <w:rFonts w:ascii="Arial" w:hAnsi="Arial"/>
          <w:color w:val="auto"/>
          <w:sz w:val="22"/>
          <w:szCs w:val="22"/>
          <w:lang w:val="ca-ES"/>
        </w:rPr>
        <w:t xml:space="preserve"> el qual comenta que no té cap dubte de la  capacitat personal i professional del Sr. </w:t>
      </w:r>
      <w:proofErr w:type="spellStart"/>
      <w:r>
        <w:rPr>
          <w:rFonts w:ascii="Arial" w:hAnsi="Arial"/>
          <w:color w:val="auto"/>
          <w:sz w:val="22"/>
          <w:szCs w:val="22"/>
          <w:lang w:val="ca-ES"/>
        </w:rPr>
        <w:t>Bennassar</w:t>
      </w:r>
      <w:proofErr w:type="spellEnd"/>
      <w:r>
        <w:rPr>
          <w:rFonts w:ascii="Arial" w:hAnsi="Arial"/>
          <w:color w:val="auto"/>
          <w:sz w:val="22"/>
          <w:szCs w:val="22"/>
          <w:lang w:val="ca-ES"/>
        </w:rPr>
        <w:t xml:space="preserve"> per actuar com a vocal, no obstant, considera que a nivell ideològic son tan diferents que li preocupa determinades decisions que s’hagin de prendre en relació al valor dels immobles. Si el batle hagués proposat a un vocal d’esquerres no </w:t>
      </w:r>
      <w:proofErr w:type="spellStart"/>
      <w:r>
        <w:rPr>
          <w:rFonts w:ascii="Arial" w:hAnsi="Arial"/>
          <w:color w:val="auto"/>
          <w:sz w:val="22"/>
          <w:szCs w:val="22"/>
          <w:lang w:val="ca-ES"/>
        </w:rPr>
        <w:t>tendria</w:t>
      </w:r>
      <w:proofErr w:type="spellEnd"/>
      <w:r>
        <w:rPr>
          <w:rFonts w:ascii="Arial" w:hAnsi="Arial"/>
          <w:color w:val="auto"/>
          <w:sz w:val="22"/>
          <w:szCs w:val="22"/>
          <w:lang w:val="ca-ES"/>
        </w:rPr>
        <w:t xml:space="preserve"> cap problema de votar a favor però en aquest cas no és possible ateses les seves discrepàncies ideològiques amb el PP.</w:t>
      </w:r>
    </w:p>
    <w:p w:rsidR="00353597" w:rsidRDefault="009E37E7" w:rsidP="007235B0">
      <w:pPr>
        <w:pStyle w:val="western"/>
        <w:tabs>
          <w:tab w:val="left" w:pos="-720"/>
        </w:tabs>
        <w:spacing w:before="280" w:after="119" w:line="240" w:lineRule="auto"/>
        <w:jc w:val="both"/>
        <w:rPr>
          <w:rFonts w:ascii="Arial" w:hAnsi="Arial"/>
          <w:color w:val="auto"/>
          <w:sz w:val="22"/>
          <w:szCs w:val="22"/>
          <w:lang w:val="ca-ES"/>
        </w:rPr>
      </w:pPr>
      <w:r>
        <w:rPr>
          <w:rFonts w:ascii="Arial" w:hAnsi="Arial"/>
          <w:color w:val="auto"/>
          <w:sz w:val="22"/>
          <w:szCs w:val="22"/>
          <w:lang w:val="ca-ES"/>
        </w:rPr>
        <w:t>A continuació es passa a votació i amb 11 vots a favor (MES, PP i VOX) i dos vots en contra (PSIB PSOE) la proposta és aprovada.</w:t>
      </w:r>
    </w:p>
    <w:p w:rsidR="00353597" w:rsidRDefault="00353597" w:rsidP="007235B0">
      <w:pPr>
        <w:tabs>
          <w:tab w:val="left" w:pos="-720"/>
        </w:tabs>
        <w:rPr>
          <w:spacing w:val="-3"/>
          <w:sz w:val="22"/>
          <w:szCs w:val="22"/>
        </w:rPr>
      </w:pPr>
    </w:p>
    <w:p w:rsidR="00353597" w:rsidRDefault="00353597">
      <w:pPr>
        <w:tabs>
          <w:tab w:val="left" w:pos="-720"/>
        </w:tabs>
        <w:rPr>
          <w:spacing w:val="-3"/>
          <w:sz w:val="22"/>
          <w:szCs w:val="22"/>
        </w:rPr>
      </w:pPr>
    </w:p>
    <w:p w:rsidR="007235B0" w:rsidRDefault="007235B0">
      <w:pPr>
        <w:tabs>
          <w:tab w:val="left" w:pos="-720"/>
        </w:tabs>
        <w:rPr>
          <w:spacing w:val="-3"/>
          <w:sz w:val="22"/>
          <w:szCs w:val="22"/>
        </w:rPr>
      </w:pPr>
    </w:p>
    <w:p w:rsidR="00353597" w:rsidRDefault="009E37E7">
      <w:pPr>
        <w:tabs>
          <w:tab w:val="left" w:pos="-720"/>
        </w:tabs>
        <w:rPr>
          <w:sz w:val="22"/>
          <w:szCs w:val="22"/>
        </w:rPr>
      </w:pPr>
      <w:r>
        <w:rPr>
          <w:b/>
          <w:bCs/>
          <w:sz w:val="22"/>
          <w:szCs w:val="22"/>
          <w:shd w:val="clear" w:color="auto" w:fill="FFFFFF"/>
        </w:rPr>
        <w:t xml:space="preserve">3.- EXPEDIENT 1098/2023. PROPOSTA DIES FESTIUS LOCALS 2024.- </w:t>
      </w:r>
      <w:r>
        <w:rPr>
          <w:spacing w:val="-3"/>
          <w:sz w:val="22"/>
          <w:szCs w:val="22"/>
        </w:rPr>
        <w:t xml:space="preserve">El batle Sr. Josep Maria Ferra </w:t>
      </w:r>
      <w:r w:rsidR="007235B0">
        <w:rPr>
          <w:spacing w:val="-3"/>
          <w:sz w:val="22"/>
          <w:szCs w:val="22"/>
        </w:rPr>
        <w:t>Terrassa</w:t>
      </w:r>
      <w:r>
        <w:rPr>
          <w:spacing w:val="-3"/>
          <w:sz w:val="22"/>
          <w:szCs w:val="22"/>
        </w:rPr>
        <w:t>, dona lectura a la següent:</w:t>
      </w:r>
    </w:p>
    <w:p w:rsidR="00353597" w:rsidRDefault="00353597" w:rsidP="0049472C">
      <w:pPr>
        <w:widowControl w:val="0"/>
        <w:jc w:val="left"/>
        <w:rPr>
          <w:sz w:val="22"/>
          <w:szCs w:val="22"/>
        </w:rPr>
      </w:pPr>
    </w:p>
    <w:p w:rsidR="00353597" w:rsidRPr="0049472C" w:rsidRDefault="009E37E7" w:rsidP="0049472C">
      <w:pPr>
        <w:widowControl w:val="0"/>
        <w:jc w:val="center"/>
        <w:rPr>
          <w:b/>
          <w:bCs/>
          <w:sz w:val="22"/>
          <w:szCs w:val="22"/>
        </w:rPr>
      </w:pPr>
      <w:r w:rsidRPr="0049472C">
        <w:rPr>
          <w:b/>
          <w:bCs/>
          <w:sz w:val="22"/>
          <w:szCs w:val="22"/>
        </w:rPr>
        <w:lastRenderedPageBreak/>
        <w:t>P R O P O S T A</w:t>
      </w:r>
    </w:p>
    <w:p w:rsidR="0049472C" w:rsidRDefault="0049472C" w:rsidP="0049472C">
      <w:pPr>
        <w:widowControl w:val="0"/>
        <w:jc w:val="center"/>
        <w:rPr>
          <w:sz w:val="22"/>
          <w:szCs w:val="22"/>
        </w:rPr>
      </w:pPr>
    </w:p>
    <w:p w:rsidR="00353597" w:rsidRDefault="009E37E7" w:rsidP="0049472C">
      <w:pPr>
        <w:shd w:val="clear" w:color="auto" w:fill="FFFFFF"/>
        <w:ind w:left="426" w:right="-7"/>
        <w:rPr>
          <w:sz w:val="22"/>
          <w:szCs w:val="22"/>
        </w:rPr>
      </w:pPr>
      <w:r>
        <w:rPr>
          <w:rFonts w:eastAsia="Calibri"/>
          <w:sz w:val="22"/>
          <w:szCs w:val="22"/>
        </w:rPr>
        <w:t xml:space="preserve">Vista la necessitat que té l’Ajuntament de determinar dues festes locals en l’àmbit municipal per a l’any 2024,  PROPOSO a l’Ajuntament Ple l’adopció del següent ACORD: </w:t>
      </w:r>
    </w:p>
    <w:p w:rsidR="00353597" w:rsidRDefault="00353597" w:rsidP="0049472C">
      <w:pPr>
        <w:shd w:val="clear" w:color="auto" w:fill="FFFFFF"/>
        <w:ind w:left="426" w:right="-7"/>
        <w:rPr>
          <w:rFonts w:eastAsia="Calibri"/>
          <w:sz w:val="22"/>
          <w:szCs w:val="22"/>
        </w:rPr>
      </w:pPr>
    </w:p>
    <w:p w:rsidR="00353597" w:rsidRDefault="009E37E7" w:rsidP="0049472C">
      <w:pPr>
        <w:shd w:val="clear" w:color="auto" w:fill="FFFFFF"/>
        <w:ind w:left="426" w:right="-7"/>
        <w:rPr>
          <w:sz w:val="22"/>
          <w:szCs w:val="22"/>
        </w:rPr>
      </w:pPr>
      <w:r>
        <w:rPr>
          <w:rFonts w:eastAsia="Calibri"/>
          <w:sz w:val="22"/>
          <w:szCs w:val="22"/>
        </w:rPr>
        <w:t xml:space="preserve">Primer.- Aprovar les següents festes locals de l’any 2024: </w:t>
      </w:r>
    </w:p>
    <w:p w:rsidR="00353597" w:rsidRDefault="00353597" w:rsidP="0049472C">
      <w:pPr>
        <w:shd w:val="clear" w:color="auto" w:fill="FFFFFF"/>
        <w:ind w:left="426" w:right="-7"/>
        <w:rPr>
          <w:rFonts w:eastAsia="Calibri"/>
          <w:sz w:val="22"/>
          <w:szCs w:val="22"/>
        </w:rPr>
      </w:pPr>
    </w:p>
    <w:p w:rsidR="00353597" w:rsidRDefault="009E37E7" w:rsidP="0049472C">
      <w:pPr>
        <w:shd w:val="clear" w:color="auto" w:fill="FFFFFF"/>
        <w:ind w:left="426" w:right="-7" w:firstLine="708"/>
        <w:rPr>
          <w:sz w:val="22"/>
          <w:szCs w:val="22"/>
        </w:rPr>
      </w:pPr>
      <w:r>
        <w:rPr>
          <w:rFonts w:eastAsia="Calibri"/>
          <w:sz w:val="22"/>
          <w:szCs w:val="22"/>
        </w:rPr>
        <w:t xml:space="preserve">-  Dia 31 d’octubre de 2024.  </w:t>
      </w:r>
    </w:p>
    <w:p w:rsidR="00353597" w:rsidRDefault="00353597" w:rsidP="0049472C">
      <w:pPr>
        <w:shd w:val="clear" w:color="auto" w:fill="FFFFFF"/>
        <w:ind w:left="426" w:right="-7" w:firstLine="708"/>
        <w:rPr>
          <w:sz w:val="22"/>
          <w:szCs w:val="22"/>
        </w:rPr>
      </w:pPr>
    </w:p>
    <w:p w:rsidR="00353597" w:rsidRDefault="009E37E7" w:rsidP="0049472C">
      <w:pPr>
        <w:shd w:val="clear" w:color="auto" w:fill="FFFFFF"/>
        <w:ind w:left="426" w:right="-7" w:firstLine="708"/>
        <w:rPr>
          <w:sz w:val="22"/>
          <w:szCs w:val="22"/>
        </w:rPr>
      </w:pPr>
      <w:r>
        <w:rPr>
          <w:rFonts w:eastAsia="Calibri"/>
          <w:sz w:val="22"/>
          <w:szCs w:val="22"/>
        </w:rPr>
        <w:t>-  Segona festa de Nadal,  26 de desembre de 2024</w:t>
      </w:r>
    </w:p>
    <w:p w:rsidR="00353597" w:rsidRDefault="00353597" w:rsidP="0049472C">
      <w:pPr>
        <w:shd w:val="clear" w:color="auto" w:fill="FFFFFF"/>
        <w:ind w:left="426" w:right="-7" w:firstLine="708"/>
        <w:rPr>
          <w:rFonts w:eastAsia="Calibri"/>
          <w:sz w:val="22"/>
          <w:szCs w:val="22"/>
        </w:rPr>
      </w:pPr>
    </w:p>
    <w:p w:rsidR="00353597" w:rsidRDefault="009E37E7" w:rsidP="0049472C">
      <w:pPr>
        <w:shd w:val="clear" w:color="auto" w:fill="FFFFFF"/>
        <w:ind w:left="426" w:right="-7"/>
        <w:rPr>
          <w:sz w:val="22"/>
          <w:szCs w:val="22"/>
        </w:rPr>
      </w:pPr>
      <w:r>
        <w:rPr>
          <w:rFonts w:eastAsia="Calibri"/>
          <w:sz w:val="22"/>
          <w:szCs w:val="22"/>
        </w:rPr>
        <w:t xml:space="preserve">Segon.- Comunicar dit acord al Govern Balear. </w:t>
      </w:r>
    </w:p>
    <w:p w:rsidR="00353597" w:rsidRDefault="00353597" w:rsidP="0049472C">
      <w:pPr>
        <w:shd w:val="clear" w:color="auto" w:fill="FFFFFF"/>
        <w:ind w:left="426" w:right="-7"/>
        <w:rPr>
          <w:rFonts w:eastAsia="Calibri"/>
          <w:sz w:val="22"/>
          <w:szCs w:val="22"/>
        </w:rPr>
      </w:pPr>
    </w:p>
    <w:p w:rsidR="00353597" w:rsidRDefault="009E37E7" w:rsidP="0049472C">
      <w:pPr>
        <w:shd w:val="clear" w:color="auto" w:fill="FFFFFF"/>
        <w:ind w:left="426" w:right="-7"/>
        <w:rPr>
          <w:sz w:val="22"/>
          <w:szCs w:val="22"/>
        </w:rPr>
      </w:pPr>
      <w:r>
        <w:rPr>
          <w:rFonts w:eastAsia="Calibri"/>
          <w:sz w:val="22"/>
          <w:szCs w:val="22"/>
        </w:rPr>
        <w:t xml:space="preserve">El batle, tal com va comentar a la Comissió Informativa i atès que el GOIB encara no ha aprovat el seu calendari de dies no festius proposa una esmena la qual és acceptada per tots els presents que consisteix en que si el GOIB aprova el seu calendari i algun dels dies coincideix amb els proposats per l’Ajuntament d’Esporles el dia que </w:t>
      </w:r>
      <w:proofErr w:type="spellStart"/>
      <w:r>
        <w:rPr>
          <w:rFonts w:eastAsia="Calibri"/>
          <w:sz w:val="22"/>
          <w:szCs w:val="22"/>
        </w:rPr>
        <w:t>coincidesqui</w:t>
      </w:r>
      <w:proofErr w:type="spellEnd"/>
      <w:r>
        <w:rPr>
          <w:rFonts w:eastAsia="Calibri"/>
          <w:sz w:val="22"/>
          <w:szCs w:val="22"/>
        </w:rPr>
        <w:t xml:space="preserve"> és substituirà per un altre seguint el següent ordre de prioritat:</w:t>
      </w:r>
    </w:p>
    <w:p w:rsidR="00353597" w:rsidRDefault="00353597" w:rsidP="0049472C">
      <w:pPr>
        <w:shd w:val="clear" w:color="auto" w:fill="FFFFFF"/>
        <w:ind w:left="426" w:right="-7"/>
        <w:rPr>
          <w:sz w:val="22"/>
          <w:szCs w:val="22"/>
        </w:rPr>
      </w:pPr>
    </w:p>
    <w:p w:rsidR="00353597" w:rsidRDefault="009E37E7" w:rsidP="0049472C">
      <w:pPr>
        <w:shd w:val="clear" w:color="auto" w:fill="FFFFFF"/>
        <w:ind w:left="426" w:right="-7"/>
        <w:rPr>
          <w:sz w:val="22"/>
          <w:szCs w:val="22"/>
        </w:rPr>
      </w:pPr>
      <w:r>
        <w:rPr>
          <w:rFonts w:eastAsia="Calibri"/>
          <w:sz w:val="22"/>
          <w:szCs w:val="22"/>
        </w:rPr>
        <w:t>1.- 29 de febrer</w:t>
      </w:r>
    </w:p>
    <w:p w:rsidR="00353597" w:rsidRDefault="009E37E7" w:rsidP="0049472C">
      <w:pPr>
        <w:shd w:val="clear" w:color="auto" w:fill="FFFFFF"/>
        <w:ind w:left="426" w:right="-7"/>
        <w:rPr>
          <w:sz w:val="22"/>
          <w:szCs w:val="22"/>
        </w:rPr>
      </w:pPr>
      <w:r>
        <w:rPr>
          <w:rFonts w:eastAsia="Calibri"/>
          <w:sz w:val="22"/>
          <w:szCs w:val="22"/>
        </w:rPr>
        <w:t>2.- 27 de març</w:t>
      </w:r>
    </w:p>
    <w:p w:rsidR="00353597" w:rsidRDefault="009E37E7" w:rsidP="0049472C">
      <w:pPr>
        <w:shd w:val="clear" w:color="auto" w:fill="FFFFFF"/>
        <w:ind w:left="426" w:right="-7"/>
        <w:rPr>
          <w:sz w:val="22"/>
          <w:szCs w:val="22"/>
        </w:rPr>
      </w:pPr>
      <w:r>
        <w:rPr>
          <w:rFonts w:eastAsia="Calibri"/>
          <w:sz w:val="22"/>
          <w:szCs w:val="22"/>
        </w:rPr>
        <w:t>3.- 5 de desembre.</w:t>
      </w:r>
    </w:p>
    <w:p w:rsidR="00353597" w:rsidRDefault="00353597" w:rsidP="0049472C">
      <w:pPr>
        <w:shd w:val="clear" w:color="auto" w:fill="FFFFFF"/>
        <w:ind w:left="426" w:right="-7"/>
        <w:rPr>
          <w:sz w:val="22"/>
          <w:szCs w:val="22"/>
        </w:rPr>
      </w:pPr>
    </w:p>
    <w:p w:rsidR="00353597" w:rsidRDefault="009E37E7" w:rsidP="0049472C">
      <w:pPr>
        <w:shd w:val="clear" w:color="auto" w:fill="FFFFFF"/>
        <w:ind w:left="426" w:right="-7"/>
        <w:rPr>
          <w:sz w:val="22"/>
          <w:szCs w:val="22"/>
        </w:rPr>
      </w:pPr>
      <w:r>
        <w:rPr>
          <w:sz w:val="22"/>
          <w:szCs w:val="22"/>
        </w:rPr>
        <w:t>Sotmesa a votació la proposta fou aprovada amb el següent resultat:</w:t>
      </w:r>
    </w:p>
    <w:p w:rsidR="00353597" w:rsidRDefault="00353597" w:rsidP="0049472C">
      <w:pPr>
        <w:shd w:val="clear" w:color="auto" w:fill="FFFFFF"/>
        <w:ind w:left="426" w:right="-7"/>
        <w:rPr>
          <w:sz w:val="22"/>
          <w:szCs w:val="22"/>
        </w:rPr>
      </w:pPr>
    </w:p>
    <w:p w:rsidR="00353597" w:rsidRDefault="009E37E7" w:rsidP="0049472C">
      <w:pPr>
        <w:pStyle w:val="Textoindependiente"/>
        <w:numPr>
          <w:ilvl w:val="0"/>
          <w:numId w:val="2"/>
        </w:numPr>
      </w:pPr>
      <w:r>
        <w:rPr>
          <w:sz w:val="22"/>
          <w:szCs w:val="22"/>
        </w:rPr>
        <w:t>NOU (9) vots a favor de MES i PSIB-PSOE</w:t>
      </w:r>
    </w:p>
    <w:p w:rsidR="00353597" w:rsidRDefault="009E37E7" w:rsidP="0049472C">
      <w:pPr>
        <w:pStyle w:val="Textoindependiente"/>
        <w:numPr>
          <w:ilvl w:val="0"/>
          <w:numId w:val="2"/>
        </w:numPr>
      </w:pPr>
      <w:r>
        <w:rPr>
          <w:sz w:val="22"/>
          <w:szCs w:val="22"/>
        </w:rPr>
        <w:t>QUATRE (4) abstencions de PP i VOX</w:t>
      </w:r>
    </w:p>
    <w:p w:rsidR="00353597" w:rsidRDefault="00353597" w:rsidP="0049472C">
      <w:pPr>
        <w:shd w:val="clear" w:color="auto" w:fill="FFFFFF"/>
        <w:ind w:left="426" w:right="-7"/>
        <w:rPr>
          <w:sz w:val="22"/>
          <w:szCs w:val="22"/>
        </w:rPr>
      </w:pPr>
    </w:p>
    <w:p w:rsidR="00353597" w:rsidRDefault="00353597">
      <w:pPr>
        <w:shd w:val="clear" w:color="auto" w:fill="FFFFFF"/>
        <w:spacing w:line="288" w:lineRule="atLeast"/>
        <w:ind w:left="426" w:right="-7"/>
        <w:rPr>
          <w:sz w:val="22"/>
          <w:szCs w:val="22"/>
        </w:rPr>
      </w:pPr>
    </w:p>
    <w:p w:rsidR="00353597" w:rsidRDefault="00353597">
      <w:pPr>
        <w:tabs>
          <w:tab w:val="left" w:pos="-720"/>
        </w:tabs>
        <w:rPr>
          <w:spacing w:val="-3"/>
          <w:sz w:val="22"/>
          <w:szCs w:val="22"/>
        </w:rPr>
      </w:pPr>
    </w:p>
    <w:p w:rsidR="00353597" w:rsidRDefault="009E37E7">
      <w:pPr>
        <w:tabs>
          <w:tab w:val="left" w:pos="-720"/>
        </w:tabs>
        <w:rPr>
          <w:sz w:val="22"/>
          <w:szCs w:val="22"/>
        </w:rPr>
      </w:pPr>
      <w:r>
        <w:rPr>
          <w:b/>
          <w:bCs/>
          <w:spacing w:val="-3"/>
          <w:sz w:val="22"/>
          <w:szCs w:val="22"/>
        </w:rPr>
        <w:t xml:space="preserve">4.- </w:t>
      </w:r>
      <w:r>
        <w:rPr>
          <w:b/>
          <w:bCs/>
          <w:sz w:val="22"/>
          <w:szCs w:val="22"/>
          <w:shd w:val="clear" w:color="auto" w:fill="FFFFFF"/>
        </w:rPr>
        <w:t xml:space="preserve">EXPEDIENT 1102/2023. MODIFICACIÓ DE CRÈDITS: SUPLEMENT DE CRÈDIT FINANÇAT AMB RTDG PER L'OBRA DE REPARACIÓ MUR ES VERGER.- </w:t>
      </w:r>
      <w:r>
        <w:rPr>
          <w:spacing w:val="-3"/>
          <w:sz w:val="22"/>
          <w:szCs w:val="22"/>
        </w:rPr>
        <w:t>El batle Sr. Josep Maria Ferra Terras</w:t>
      </w:r>
      <w:r w:rsidR="007235B0">
        <w:rPr>
          <w:spacing w:val="-3"/>
          <w:sz w:val="22"/>
          <w:szCs w:val="22"/>
        </w:rPr>
        <w:t>s</w:t>
      </w:r>
      <w:r>
        <w:rPr>
          <w:spacing w:val="-3"/>
          <w:sz w:val="22"/>
          <w:szCs w:val="22"/>
        </w:rPr>
        <w:t>a, dona lectura a la següent:</w:t>
      </w:r>
    </w:p>
    <w:p w:rsidR="00353597" w:rsidRDefault="00353597">
      <w:pPr>
        <w:tabs>
          <w:tab w:val="left" w:pos="-720"/>
        </w:tabs>
        <w:rPr>
          <w:spacing w:val="-3"/>
          <w:sz w:val="22"/>
          <w:szCs w:val="22"/>
        </w:rPr>
      </w:pPr>
    </w:p>
    <w:p w:rsidR="0049472C" w:rsidRDefault="0049472C">
      <w:pPr>
        <w:tabs>
          <w:tab w:val="left" w:pos="-720"/>
        </w:tabs>
        <w:jc w:val="center"/>
        <w:rPr>
          <w:b/>
          <w:bCs/>
          <w:spacing w:val="-3"/>
          <w:sz w:val="22"/>
          <w:szCs w:val="22"/>
        </w:rPr>
      </w:pPr>
    </w:p>
    <w:p w:rsidR="00353597" w:rsidRDefault="009E37E7">
      <w:pPr>
        <w:tabs>
          <w:tab w:val="left" w:pos="-720"/>
        </w:tabs>
        <w:jc w:val="center"/>
        <w:rPr>
          <w:sz w:val="22"/>
          <w:szCs w:val="22"/>
        </w:rPr>
      </w:pPr>
      <w:r>
        <w:rPr>
          <w:b/>
          <w:bCs/>
          <w:spacing w:val="-3"/>
          <w:sz w:val="22"/>
          <w:szCs w:val="22"/>
        </w:rPr>
        <w:t>PROPOSTA</w:t>
      </w:r>
    </w:p>
    <w:p w:rsidR="00353597" w:rsidRDefault="00353597">
      <w:pPr>
        <w:rPr>
          <w:sz w:val="22"/>
          <w:szCs w:val="22"/>
        </w:rPr>
      </w:pPr>
    </w:p>
    <w:p w:rsidR="00353597" w:rsidRDefault="009E37E7">
      <w:pPr>
        <w:rPr>
          <w:sz w:val="22"/>
          <w:szCs w:val="22"/>
        </w:rPr>
      </w:pPr>
      <w:r>
        <w:rPr>
          <w:sz w:val="22"/>
          <w:szCs w:val="22"/>
        </w:rPr>
        <w:tab/>
      </w:r>
      <w:r>
        <w:rPr>
          <w:sz w:val="22"/>
          <w:szCs w:val="22"/>
        </w:rPr>
        <w:tab/>
        <w:t>Per tal de realitzar despeses que no poden demorar-se fins al proper exercici, i no essent ampliable el crèdit consignat al pressupost de la Corporació d’acord amb l’art. 158 i següents del R.D. legislatiu 2/2004 de 5 de març pel qual s’aprova el text refós de la llei reguladora de les Hisendes Locals es proposa:</w:t>
      </w:r>
    </w:p>
    <w:p w:rsidR="00353597" w:rsidRDefault="00353597">
      <w:pPr>
        <w:rPr>
          <w:sz w:val="22"/>
          <w:szCs w:val="22"/>
        </w:rPr>
      </w:pPr>
    </w:p>
    <w:p w:rsidR="00353597" w:rsidRDefault="00353597">
      <w:pPr>
        <w:rPr>
          <w:sz w:val="22"/>
          <w:szCs w:val="22"/>
        </w:rPr>
      </w:pPr>
    </w:p>
    <w:p w:rsidR="00353597" w:rsidRDefault="009E37E7">
      <w:pPr>
        <w:rPr>
          <w:sz w:val="22"/>
          <w:szCs w:val="22"/>
        </w:rPr>
      </w:pPr>
      <w:r>
        <w:rPr>
          <w:sz w:val="22"/>
          <w:szCs w:val="22"/>
        </w:rPr>
        <w:tab/>
      </w:r>
      <w:r>
        <w:rPr>
          <w:sz w:val="22"/>
          <w:szCs w:val="22"/>
        </w:rPr>
        <w:tab/>
        <w:t>Aprovar el següent suplement de crèdit:</w:t>
      </w:r>
    </w:p>
    <w:p w:rsidR="00353597" w:rsidRDefault="009E37E7">
      <w:pPr>
        <w:rPr>
          <w:sz w:val="22"/>
          <w:szCs w:val="22"/>
        </w:rPr>
      </w:pPr>
      <w:r>
        <w:rPr>
          <w:sz w:val="22"/>
          <w:szCs w:val="22"/>
        </w:rPr>
        <w:tab/>
      </w:r>
      <w:r>
        <w:rPr>
          <w:sz w:val="22"/>
          <w:szCs w:val="22"/>
        </w:rPr>
        <w:tab/>
        <w:t xml:space="preserve">PARTIDA                                                                  </w:t>
      </w:r>
    </w:p>
    <w:p w:rsidR="00353597" w:rsidRDefault="009E37E7">
      <w:pPr>
        <w:rPr>
          <w:sz w:val="22"/>
          <w:szCs w:val="22"/>
        </w:rPr>
      </w:pPr>
      <w:r>
        <w:rPr>
          <w:sz w:val="22"/>
          <w:szCs w:val="22"/>
        </w:rPr>
        <w:tab/>
      </w:r>
      <w:r>
        <w:rPr>
          <w:sz w:val="22"/>
          <w:szCs w:val="22"/>
        </w:rPr>
        <w:tab/>
      </w:r>
    </w:p>
    <w:tbl>
      <w:tblPr>
        <w:tblW w:w="7155" w:type="dxa"/>
        <w:tblInd w:w="1488" w:type="dxa"/>
        <w:tblLayout w:type="fixed"/>
        <w:tblCellMar>
          <w:left w:w="70" w:type="dxa"/>
          <w:right w:w="70" w:type="dxa"/>
        </w:tblCellMar>
        <w:tblLook w:val="0000" w:firstRow="0" w:lastRow="0" w:firstColumn="0" w:lastColumn="0" w:noHBand="0" w:noVBand="0"/>
      </w:tblPr>
      <w:tblGrid>
        <w:gridCol w:w="1393"/>
        <w:gridCol w:w="3993"/>
        <w:gridCol w:w="1769"/>
      </w:tblGrid>
      <w:tr w:rsidR="00353597">
        <w:tc>
          <w:tcPr>
            <w:tcW w:w="1393" w:type="dxa"/>
          </w:tcPr>
          <w:p w:rsidR="00353597" w:rsidRDefault="009E37E7">
            <w:pPr>
              <w:widowControl w:val="0"/>
              <w:rPr>
                <w:sz w:val="22"/>
                <w:szCs w:val="22"/>
              </w:rPr>
            </w:pPr>
            <w:r>
              <w:rPr>
                <w:sz w:val="22"/>
                <w:szCs w:val="22"/>
              </w:rPr>
              <w:t>1531-62200</w:t>
            </w:r>
          </w:p>
        </w:tc>
        <w:tc>
          <w:tcPr>
            <w:tcW w:w="3993" w:type="dxa"/>
          </w:tcPr>
          <w:p w:rsidR="00353597" w:rsidRDefault="009E37E7">
            <w:pPr>
              <w:widowControl w:val="0"/>
              <w:rPr>
                <w:sz w:val="22"/>
                <w:szCs w:val="22"/>
              </w:rPr>
            </w:pPr>
            <w:r>
              <w:rPr>
                <w:sz w:val="22"/>
                <w:szCs w:val="22"/>
              </w:rPr>
              <w:t>Mur Es Verger</w:t>
            </w:r>
          </w:p>
        </w:tc>
        <w:tc>
          <w:tcPr>
            <w:tcW w:w="1769" w:type="dxa"/>
          </w:tcPr>
          <w:p w:rsidR="00353597" w:rsidRDefault="009E37E7">
            <w:pPr>
              <w:widowControl w:val="0"/>
              <w:jc w:val="right"/>
              <w:rPr>
                <w:sz w:val="22"/>
                <w:szCs w:val="22"/>
              </w:rPr>
            </w:pPr>
            <w:r>
              <w:rPr>
                <w:sz w:val="22"/>
                <w:szCs w:val="22"/>
              </w:rPr>
              <w:t>12.179,80 €</w:t>
            </w:r>
          </w:p>
        </w:tc>
      </w:tr>
      <w:tr w:rsidR="00353597">
        <w:tc>
          <w:tcPr>
            <w:tcW w:w="1393" w:type="dxa"/>
          </w:tcPr>
          <w:p w:rsidR="00353597" w:rsidRDefault="00353597">
            <w:pPr>
              <w:widowControl w:val="0"/>
              <w:rPr>
                <w:sz w:val="22"/>
                <w:szCs w:val="22"/>
              </w:rPr>
            </w:pPr>
          </w:p>
        </w:tc>
        <w:tc>
          <w:tcPr>
            <w:tcW w:w="3993" w:type="dxa"/>
          </w:tcPr>
          <w:p w:rsidR="00353597" w:rsidRDefault="00353597">
            <w:pPr>
              <w:widowControl w:val="0"/>
              <w:rPr>
                <w:sz w:val="22"/>
                <w:szCs w:val="22"/>
              </w:rPr>
            </w:pPr>
          </w:p>
        </w:tc>
        <w:tc>
          <w:tcPr>
            <w:tcW w:w="1769" w:type="dxa"/>
          </w:tcPr>
          <w:p w:rsidR="00353597" w:rsidRDefault="00353597">
            <w:pPr>
              <w:widowControl w:val="0"/>
              <w:jc w:val="right"/>
              <w:rPr>
                <w:sz w:val="22"/>
                <w:szCs w:val="22"/>
              </w:rPr>
            </w:pPr>
          </w:p>
        </w:tc>
      </w:tr>
      <w:tr w:rsidR="00353597">
        <w:tc>
          <w:tcPr>
            <w:tcW w:w="1393" w:type="dxa"/>
          </w:tcPr>
          <w:p w:rsidR="00353597" w:rsidRDefault="00353597">
            <w:pPr>
              <w:widowControl w:val="0"/>
              <w:rPr>
                <w:sz w:val="22"/>
                <w:szCs w:val="22"/>
              </w:rPr>
            </w:pPr>
          </w:p>
        </w:tc>
        <w:tc>
          <w:tcPr>
            <w:tcW w:w="3993" w:type="dxa"/>
          </w:tcPr>
          <w:p w:rsidR="00353597" w:rsidRDefault="009E37E7">
            <w:pPr>
              <w:widowControl w:val="0"/>
              <w:rPr>
                <w:sz w:val="22"/>
                <w:szCs w:val="22"/>
              </w:rPr>
            </w:pPr>
            <w:r>
              <w:rPr>
                <w:sz w:val="22"/>
                <w:szCs w:val="22"/>
              </w:rPr>
              <w:t>Total..............................</w:t>
            </w:r>
          </w:p>
        </w:tc>
        <w:tc>
          <w:tcPr>
            <w:tcW w:w="1769" w:type="dxa"/>
          </w:tcPr>
          <w:p w:rsidR="00353597" w:rsidRDefault="009E37E7">
            <w:pPr>
              <w:widowControl w:val="0"/>
              <w:jc w:val="right"/>
              <w:rPr>
                <w:sz w:val="22"/>
                <w:szCs w:val="22"/>
              </w:rPr>
            </w:pPr>
            <w:r>
              <w:rPr>
                <w:sz w:val="22"/>
                <w:szCs w:val="22"/>
              </w:rPr>
              <w:t>12.179,80 €</w:t>
            </w:r>
          </w:p>
        </w:tc>
      </w:tr>
    </w:tbl>
    <w:p w:rsidR="00353597" w:rsidRDefault="00353597">
      <w:pPr>
        <w:rPr>
          <w:sz w:val="22"/>
          <w:szCs w:val="22"/>
        </w:rPr>
      </w:pPr>
    </w:p>
    <w:p w:rsidR="00353597" w:rsidRDefault="00353597">
      <w:pPr>
        <w:rPr>
          <w:sz w:val="22"/>
          <w:szCs w:val="22"/>
        </w:rPr>
      </w:pPr>
    </w:p>
    <w:p w:rsidR="00353597" w:rsidRDefault="00353597">
      <w:pPr>
        <w:rPr>
          <w:sz w:val="22"/>
          <w:szCs w:val="22"/>
        </w:rPr>
      </w:pPr>
    </w:p>
    <w:p w:rsidR="00353597" w:rsidRDefault="009E37E7">
      <w:pPr>
        <w:rPr>
          <w:sz w:val="22"/>
          <w:szCs w:val="22"/>
        </w:rPr>
      </w:pPr>
      <w:r>
        <w:rPr>
          <w:sz w:val="22"/>
          <w:szCs w:val="22"/>
        </w:rPr>
        <w:lastRenderedPageBreak/>
        <w:tab/>
      </w:r>
      <w:r>
        <w:rPr>
          <w:sz w:val="22"/>
          <w:szCs w:val="22"/>
        </w:rPr>
        <w:tab/>
        <w:t>RECURSOS FINANÇAMENT</w:t>
      </w:r>
    </w:p>
    <w:p w:rsidR="00353597" w:rsidRDefault="00353597">
      <w:pPr>
        <w:rPr>
          <w:sz w:val="22"/>
          <w:szCs w:val="22"/>
        </w:rPr>
      </w:pPr>
    </w:p>
    <w:p w:rsidR="00353597" w:rsidRDefault="009E37E7">
      <w:pPr>
        <w:rPr>
          <w:sz w:val="22"/>
          <w:szCs w:val="22"/>
        </w:rPr>
      </w:pPr>
      <w:r>
        <w:rPr>
          <w:sz w:val="22"/>
          <w:szCs w:val="22"/>
        </w:rPr>
        <w:tab/>
      </w:r>
      <w:r>
        <w:rPr>
          <w:sz w:val="22"/>
          <w:szCs w:val="22"/>
        </w:rPr>
        <w:tab/>
      </w:r>
      <w:r>
        <w:rPr>
          <w:sz w:val="22"/>
          <w:szCs w:val="22"/>
        </w:rPr>
        <w:tab/>
      </w:r>
    </w:p>
    <w:tbl>
      <w:tblPr>
        <w:tblW w:w="7155" w:type="dxa"/>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353597">
        <w:tc>
          <w:tcPr>
            <w:tcW w:w="1393" w:type="dxa"/>
          </w:tcPr>
          <w:p w:rsidR="00353597" w:rsidRDefault="009E37E7">
            <w:pPr>
              <w:widowControl w:val="0"/>
              <w:rPr>
                <w:sz w:val="22"/>
                <w:szCs w:val="22"/>
              </w:rPr>
            </w:pPr>
            <w:r>
              <w:rPr>
                <w:sz w:val="22"/>
                <w:szCs w:val="22"/>
              </w:rPr>
              <w:t>87000</w:t>
            </w:r>
          </w:p>
        </w:tc>
        <w:tc>
          <w:tcPr>
            <w:tcW w:w="4277" w:type="dxa"/>
          </w:tcPr>
          <w:p w:rsidR="00353597" w:rsidRDefault="009E37E7">
            <w:pPr>
              <w:widowControl w:val="0"/>
              <w:rPr>
                <w:sz w:val="22"/>
                <w:szCs w:val="22"/>
              </w:rPr>
            </w:pPr>
            <w:r>
              <w:rPr>
                <w:sz w:val="22"/>
                <w:szCs w:val="22"/>
              </w:rPr>
              <w:t>Romanent tresoreria despeses generals</w:t>
            </w:r>
          </w:p>
        </w:tc>
        <w:tc>
          <w:tcPr>
            <w:tcW w:w="1485" w:type="dxa"/>
          </w:tcPr>
          <w:p w:rsidR="00353597" w:rsidRDefault="009E37E7">
            <w:pPr>
              <w:widowControl w:val="0"/>
              <w:rPr>
                <w:sz w:val="22"/>
                <w:szCs w:val="22"/>
              </w:rPr>
            </w:pPr>
            <w:r>
              <w:rPr>
                <w:sz w:val="22"/>
                <w:szCs w:val="22"/>
              </w:rPr>
              <w:t>12.179,80 €</w:t>
            </w:r>
          </w:p>
        </w:tc>
      </w:tr>
      <w:tr w:rsidR="00353597">
        <w:tc>
          <w:tcPr>
            <w:tcW w:w="1393" w:type="dxa"/>
          </w:tcPr>
          <w:p w:rsidR="00353597" w:rsidRDefault="00353597">
            <w:pPr>
              <w:widowControl w:val="0"/>
              <w:rPr>
                <w:sz w:val="22"/>
                <w:szCs w:val="22"/>
              </w:rPr>
            </w:pPr>
          </w:p>
        </w:tc>
        <w:tc>
          <w:tcPr>
            <w:tcW w:w="4277" w:type="dxa"/>
          </w:tcPr>
          <w:p w:rsidR="00353597" w:rsidRDefault="00353597">
            <w:pPr>
              <w:widowControl w:val="0"/>
              <w:rPr>
                <w:sz w:val="22"/>
                <w:szCs w:val="22"/>
              </w:rPr>
            </w:pPr>
          </w:p>
        </w:tc>
        <w:tc>
          <w:tcPr>
            <w:tcW w:w="1485" w:type="dxa"/>
          </w:tcPr>
          <w:p w:rsidR="00353597" w:rsidRDefault="00353597">
            <w:pPr>
              <w:widowControl w:val="0"/>
              <w:jc w:val="right"/>
              <w:rPr>
                <w:sz w:val="22"/>
                <w:szCs w:val="22"/>
              </w:rPr>
            </w:pPr>
          </w:p>
        </w:tc>
      </w:tr>
      <w:tr w:rsidR="00353597">
        <w:tc>
          <w:tcPr>
            <w:tcW w:w="1393" w:type="dxa"/>
          </w:tcPr>
          <w:p w:rsidR="00353597" w:rsidRDefault="00353597">
            <w:pPr>
              <w:widowControl w:val="0"/>
              <w:jc w:val="right"/>
              <w:rPr>
                <w:sz w:val="22"/>
                <w:szCs w:val="22"/>
              </w:rPr>
            </w:pPr>
          </w:p>
        </w:tc>
        <w:tc>
          <w:tcPr>
            <w:tcW w:w="4277" w:type="dxa"/>
          </w:tcPr>
          <w:p w:rsidR="00353597" w:rsidRDefault="009E37E7">
            <w:pPr>
              <w:widowControl w:val="0"/>
              <w:rPr>
                <w:sz w:val="22"/>
                <w:szCs w:val="22"/>
              </w:rPr>
            </w:pPr>
            <w:r>
              <w:rPr>
                <w:sz w:val="22"/>
                <w:szCs w:val="22"/>
              </w:rPr>
              <w:t>Total.....................................</w:t>
            </w:r>
          </w:p>
        </w:tc>
        <w:tc>
          <w:tcPr>
            <w:tcW w:w="1485" w:type="dxa"/>
          </w:tcPr>
          <w:p w:rsidR="00353597" w:rsidRDefault="009E37E7">
            <w:pPr>
              <w:widowControl w:val="0"/>
              <w:jc w:val="center"/>
              <w:rPr>
                <w:sz w:val="22"/>
                <w:szCs w:val="22"/>
              </w:rPr>
            </w:pPr>
            <w:r>
              <w:rPr>
                <w:sz w:val="22"/>
                <w:szCs w:val="22"/>
              </w:rPr>
              <w:t>12.179,80 €</w:t>
            </w:r>
          </w:p>
        </w:tc>
      </w:tr>
      <w:tr w:rsidR="00353597">
        <w:tc>
          <w:tcPr>
            <w:tcW w:w="1393" w:type="dxa"/>
          </w:tcPr>
          <w:p w:rsidR="00353597" w:rsidRDefault="00353597">
            <w:pPr>
              <w:widowControl w:val="0"/>
              <w:rPr>
                <w:sz w:val="22"/>
                <w:szCs w:val="22"/>
              </w:rPr>
            </w:pPr>
          </w:p>
        </w:tc>
        <w:tc>
          <w:tcPr>
            <w:tcW w:w="4277" w:type="dxa"/>
          </w:tcPr>
          <w:p w:rsidR="00353597" w:rsidRDefault="00353597">
            <w:pPr>
              <w:widowControl w:val="0"/>
              <w:rPr>
                <w:sz w:val="22"/>
                <w:szCs w:val="22"/>
              </w:rPr>
            </w:pPr>
          </w:p>
        </w:tc>
        <w:tc>
          <w:tcPr>
            <w:tcW w:w="1485" w:type="dxa"/>
          </w:tcPr>
          <w:p w:rsidR="00353597" w:rsidRDefault="00353597">
            <w:pPr>
              <w:widowControl w:val="0"/>
              <w:jc w:val="right"/>
              <w:rPr>
                <w:sz w:val="22"/>
                <w:szCs w:val="22"/>
              </w:rPr>
            </w:pPr>
          </w:p>
        </w:tc>
      </w:tr>
      <w:tr w:rsidR="00353597">
        <w:tc>
          <w:tcPr>
            <w:tcW w:w="1393" w:type="dxa"/>
          </w:tcPr>
          <w:p w:rsidR="00353597" w:rsidRDefault="00353597">
            <w:pPr>
              <w:widowControl w:val="0"/>
              <w:rPr>
                <w:sz w:val="22"/>
                <w:szCs w:val="22"/>
              </w:rPr>
            </w:pPr>
          </w:p>
        </w:tc>
        <w:tc>
          <w:tcPr>
            <w:tcW w:w="4277" w:type="dxa"/>
          </w:tcPr>
          <w:p w:rsidR="00353597" w:rsidRDefault="00353597">
            <w:pPr>
              <w:widowControl w:val="0"/>
              <w:rPr>
                <w:sz w:val="22"/>
                <w:szCs w:val="22"/>
              </w:rPr>
            </w:pPr>
          </w:p>
        </w:tc>
        <w:tc>
          <w:tcPr>
            <w:tcW w:w="1485" w:type="dxa"/>
          </w:tcPr>
          <w:p w:rsidR="00353597" w:rsidRDefault="00353597">
            <w:pPr>
              <w:widowControl w:val="0"/>
              <w:jc w:val="right"/>
              <w:rPr>
                <w:sz w:val="22"/>
                <w:szCs w:val="22"/>
              </w:rPr>
            </w:pPr>
          </w:p>
        </w:tc>
      </w:tr>
      <w:tr w:rsidR="00353597">
        <w:tc>
          <w:tcPr>
            <w:tcW w:w="1393" w:type="dxa"/>
          </w:tcPr>
          <w:p w:rsidR="00353597" w:rsidRDefault="00353597">
            <w:pPr>
              <w:widowControl w:val="0"/>
              <w:rPr>
                <w:sz w:val="22"/>
                <w:szCs w:val="22"/>
              </w:rPr>
            </w:pPr>
          </w:p>
        </w:tc>
        <w:tc>
          <w:tcPr>
            <w:tcW w:w="4277" w:type="dxa"/>
          </w:tcPr>
          <w:p w:rsidR="00353597" w:rsidRDefault="00353597">
            <w:pPr>
              <w:widowControl w:val="0"/>
              <w:rPr>
                <w:sz w:val="22"/>
                <w:szCs w:val="22"/>
              </w:rPr>
            </w:pPr>
          </w:p>
        </w:tc>
        <w:tc>
          <w:tcPr>
            <w:tcW w:w="1485" w:type="dxa"/>
          </w:tcPr>
          <w:p w:rsidR="00353597" w:rsidRDefault="00353597">
            <w:pPr>
              <w:widowControl w:val="0"/>
              <w:jc w:val="right"/>
              <w:rPr>
                <w:sz w:val="22"/>
                <w:szCs w:val="22"/>
              </w:rPr>
            </w:pPr>
          </w:p>
        </w:tc>
      </w:tr>
    </w:tbl>
    <w:p w:rsidR="00353597" w:rsidRDefault="009E37E7">
      <w:pPr>
        <w:rPr>
          <w:sz w:val="22"/>
          <w:szCs w:val="22"/>
        </w:rPr>
      </w:pPr>
      <w:r>
        <w:rPr>
          <w:sz w:val="22"/>
          <w:szCs w:val="22"/>
        </w:rPr>
        <w:tab/>
      </w:r>
      <w:r>
        <w:rPr>
          <w:sz w:val="22"/>
          <w:szCs w:val="22"/>
        </w:rPr>
        <w:tab/>
      </w:r>
    </w:p>
    <w:p w:rsidR="00353597" w:rsidRDefault="009E37E7">
      <w:pPr>
        <w:tabs>
          <w:tab w:val="left" w:pos="-720"/>
        </w:tabs>
        <w:rPr>
          <w:spacing w:val="-3"/>
          <w:sz w:val="22"/>
          <w:szCs w:val="22"/>
        </w:rPr>
      </w:pPr>
      <w:r>
        <w:rPr>
          <w:spacing w:val="-3"/>
          <w:sz w:val="22"/>
          <w:szCs w:val="22"/>
        </w:rPr>
        <w:t>Sotmesa a votació la proposta fou aprovada per unanimitat dels assistents</w:t>
      </w:r>
    </w:p>
    <w:p w:rsidR="00353597" w:rsidRDefault="00353597">
      <w:pPr>
        <w:tabs>
          <w:tab w:val="left" w:pos="-720"/>
        </w:tabs>
        <w:rPr>
          <w:spacing w:val="-3"/>
          <w:sz w:val="22"/>
          <w:szCs w:val="22"/>
        </w:rPr>
      </w:pPr>
    </w:p>
    <w:p w:rsidR="00353597" w:rsidRDefault="00353597">
      <w:pPr>
        <w:tabs>
          <w:tab w:val="left" w:pos="-720"/>
        </w:tabs>
        <w:rPr>
          <w:sz w:val="22"/>
          <w:szCs w:val="22"/>
        </w:rPr>
      </w:pPr>
    </w:p>
    <w:p w:rsidR="00353597" w:rsidRDefault="00353597">
      <w:pPr>
        <w:tabs>
          <w:tab w:val="left" w:pos="-720"/>
        </w:tabs>
        <w:rPr>
          <w:spacing w:val="-3"/>
          <w:sz w:val="22"/>
          <w:szCs w:val="22"/>
        </w:rPr>
      </w:pPr>
    </w:p>
    <w:p w:rsidR="00353597" w:rsidRDefault="009E37E7">
      <w:pPr>
        <w:tabs>
          <w:tab w:val="left" w:pos="-720"/>
        </w:tabs>
        <w:rPr>
          <w:sz w:val="22"/>
          <w:szCs w:val="22"/>
        </w:rPr>
      </w:pPr>
      <w:r>
        <w:rPr>
          <w:b/>
          <w:bCs/>
          <w:spacing w:val="-3"/>
          <w:sz w:val="22"/>
          <w:szCs w:val="22"/>
        </w:rPr>
        <w:t xml:space="preserve">5.- </w:t>
      </w:r>
      <w:r>
        <w:rPr>
          <w:b/>
          <w:bCs/>
          <w:sz w:val="22"/>
          <w:szCs w:val="22"/>
          <w:shd w:val="clear" w:color="auto" w:fill="FFFFFF"/>
        </w:rPr>
        <w:t xml:space="preserve">EXPEDIENT 372/2023. APROVAR MODIFICACIÓ DE PLECS CONTRACTE RECOLLIDA I TRANSPORT DE RESIDUS.- </w:t>
      </w:r>
      <w:r>
        <w:rPr>
          <w:spacing w:val="-3"/>
          <w:sz w:val="22"/>
          <w:szCs w:val="22"/>
        </w:rPr>
        <w:t>El batle Sr. Josep Maria Ferra Terras</w:t>
      </w:r>
      <w:r w:rsidR="007235B0">
        <w:rPr>
          <w:spacing w:val="-3"/>
          <w:sz w:val="22"/>
          <w:szCs w:val="22"/>
        </w:rPr>
        <w:t>s</w:t>
      </w:r>
      <w:r>
        <w:rPr>
          <w:spacing w:val="-3"/>
          <w:sz w:val="22"/>
          <w:szCs w:val="22"/>
        </w:rPr>
        <w:t>a, dona lectura a la següent:</w:t>
      </w:r>
    </w:p>
    <w:p w:rsidR="00353597" w:rsidRDefault="00353597">
      <w:pPr>
        <w:tabs>
          <w:tab w:val="left" w:pos="-720"/>
        </w:tabs>
        <w:rPr>
          <w:sz w:val="22"/>
          <w:szCs w:val="22"/>
        </w:rPr>
      </w:pPr>
    </w:p>
    <w:p w:rsidR="00353597" w:rsidRDefault="009E37E7">
      <w:pPr>
        <w:pStyle w:val="Textoindependiente"/>
        <w:jc w:val="center"/>
        <w:rPr>
          <w:sz w:val="22"/>
          <w:szCs w:val="22"/>
        </w:rPr>
      </w:pPr>
      <w:r>
        <w:rPr>
          <w:b/>
          <w:sz w:val="22"/>
          <w:szCs w:val="22"/>
        </w:rPr>
        <w:t>PROPOSTA</w:t>
      </w:r>
    </w:p>
    <w:p w:rsidR="00353597" w:rsidRDefault="009E37E7">
      <w:pPr>
        <w:pStyle w:val="Textoindependiente"/>
        <w:rPr>
          <w:sz w:val="22"/>
          <w:szCs w:val="22"/>
        </w:rPr>
      </w:pPr>
      <w:r>
        <w:rPr>
          <w:sz w:val="22"/>
          <w:szCs w:val="22"/>
        </w:rPr>
        <w:t>A la vista de l’expedient de contractació aprovat pel Ple de la Corporació, en sessió celebrada dia 9 de maig de 2023,  relatiu al  contracte que es pretén adjudicar:</w:t>
      </w:r>
    </w:p>
    <w:p w:rsidR="00353597" w:rsidRDefault="009E37E7">
      <w:pPr>
        <w:pStyle w:val="Textoindependiente"/>
        <w:rPr>
          <w:sz w:val="22"/>
          <w:szCs w:val="22"/>
        </w:rPr>
      </w:pPr>
      <w:r>
        <w:rPr>
          <w:sz w:val="22"/>
          <w:szCs w:val="22"/>
        </w:rPr>
        <w:t> </w:t>
      </w:r>
    </w:p>
    <w:tbl>
      <w:tblPr>
        <w:tblW w:w="8685" w:type="dxa"/>
        <w:tblInd w:w="28" w:type="dxa"/>
        <w:tblLayout w:type="fixed"/>
        <w:tblCellMar>
          <w:top w:w="28" w:type="dxa"/>
          <w:left w:w="28" w:type="dxa"/>
          <w:bottom w:w="28" w:type="dxa"/>
          <w:right w:w="28" w:type="dxa"/>
        </w:tblCellMar>
        <w:tblLook w:val="0000" w:firstRow="0" w:lastRow="0" w:firstColumn="0" w:lastColumn="0" w:noHBand="0" w:noVBand="0"/>
      </w:tblPr>
      <w:tblGrid>
        <w:gridCol w:w="5835"/>
        <w:gridCol w:w="2850"/>
      </w:tblGrid>
      <w:tr w:rsidR="00353597">
        <w:tc>
          <w:tcPr>
            <w:tcW w:w="8684" w:type="dxa"/>
            <w:gridSpan w:val="2"/>
            <w:tcBorders>
              <w:top w:val="single" w:sz="6" w:space="0" w:color="808080"/>
              <w:left w:val="single" w:sz="6"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Tipus de contracte: Administratiu</w:t>
            </w:r>
          </w:p>
        </w:tc>
      </w:tr>
      <w:tr w:rsidR="00353597">
        <w:tc>
          <w:tcPr>
            <w:tcW w:w="8684" w:type="dxa"/>
            <w:gridSpan w:val="2"/>
            <w:tcBorders>
              <w:left w:val="single" w:sz="6"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Subtipus del contracte: Serveis</w:t>
            </w:r>
          </w:p>
        </w:tc>
      </w:tr>
      <w:tr w:rsidR="00353597">
        <w:tc>
          <w:tcPr>
            <w:tcW w:w="8684" w:type="dxa"/>
            <w:gridSpan w:val="2"/>
            <w:tcBorders>
              <w:left w:val="single" w:sz="6"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Objecte del contracte: Contractació del servei consistent en la Recollida i Transport de Residus del municipi d'Esporles</w:t>
            </w:r>
          </w:p>
        </w:tc>
      </w:tr>
      <w:tr w:rsidR="00353597">
        <w:tc>
          <w:tcPr>
            <w:tcW w:w="5834" w:type="dxa"/>
            <w:tcBorders>
              <w:left w:val="single" w:sz="6"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Procediment de contractació: Obert subjecte a regulació harmonitzada</w:t>
            </w:r>
          </w:p>
        </w:tc>
        <w:tc>
          <w:tcPr>
            <w:tcW w:w="2850" w:type="dxa"/>
            <w:tcBorders>
              <w:left w:val="single" w:sz="2"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Tipus de Tramitació: ordinària</w:t>
            </w:r>
          </w:p>
        </w:tc>
      </w:tr>
      <w:tr w:rsidR="00353597">
        <w:tc>
          <w:tcPr>
            <w:tcW w:w="8684" w:type="dxa"/>
            <w:gridSpan w:val="2"/>
            <w:tcBorders>
              <w:left w:val="single" w:sz="6"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Valor estimat del contracte: 1.214.229,55 €</w:t>
            </w:r>
          </w:p>
        </w:tc>
      </w:tr>
      <w:tr w:rsidR="00353597">
        <w:tc>
          <w:tcPr>
            <w:tcW w:w="5834" w:type="dxa"/>
            <w:tcBorders>
              <w:left w:val="single" w:sz="6"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Pressupost base de licitació IVA exclòs: 1.214.229,55 €</w:t>
            </w:r>
          </w:p>
        </w:tc>
        <w:tc>
          <w:tcPr>
            <w:tcW w:w="2850" w:type="dxa"/>
            <w:tcBorders>
              <w:left w:val="single" w:sz="2"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IVA %: 10</w:t>
            </w:r>
          </w:p>
        </w:tc>
      </w:tr>
      <w:tr w:rsidR="00353597">
        <w:tc>
          <w:tcPr>
            <w:tcW w:w="8684" w:type="dxa"/>
            <w:gridSpan w:val="2"/>
            <w:tcBorders>
              <w:left w:val="single" w:sz="6" w:space="0" w:color="808080"/>
              <w:bottom w:val="single" w:sz="2"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 xml:space="preserve">Pressupost base de licitació IVA inclòs: </w:t>
            </w:r>
            <w:bookmarkStart w:id="0" w:name="page25R_mcid69"/>
            <w:bookmarkEnd w:id="0"/>
            <w:r>
              <w:rPr>
                <w:rFonts w:ascii="Arial" w:hAnsi="Arial" w:cs="Arial"/>
                <w:sz w:val="22"/>
                <w:szCs w:val="22"/>
                <w:lang w:val="ca-ES"/>
              </w:rPr>
              <w:t>1.335.652,55 €</w:t>
            </w:r>
          </w:p>
        </w:tc>
      </w:tr>
      <w:tr w:rsidR="00353597">
        <w:tc>
          <w:tcPr>
            <w:tcW w:w="5834" w:type="dxa"/>
            <w:tcBorders>
              <w:left w:val="single" w:sz="6" w:space="0" w:color="808080"/>
              <w:bottom w:val="single" w:sz="6" w:space="0" w:color="808080"/>
              <w:right w:val="single" w:sz="6" w:space="0" w:color="808080"/>
            </w:tcBorders>
            <w:shd w:val="clear" w:color="auto" w:fill="auto"/>
            <w:vAlign w:val="center"/>
          </w:tcPr>
          <w:p w:rsidR="00353597" w:rsidRDefault="009E37E7">
            <w:pPr>
              <w:pStyle w:val="Contenidodelatabla"/>
              <w:rPr>
                <w:rFonts w:ascii="Arial" w:hAnsi="Arial" w:cs="Arial"/>
                <w:sz w:val="22"/>
                <w:szCs w:val="22"/>
                <w:lang w:val="ca-ES"/>
              </w:rPr>
            </w:pPr>
            <w:r>
              <w:rPr>
                <w:rFonts w:ascii="Arial" w:hAnsi="Arial" w:cs="Arial"/>
                <w:sz w:val="22"/>
                <w:szCs w:val="22"/>
                <w:lang w:val="ca-ES"/>
              </w:rPr>
              <w:t>Durada de l'execució: 5 anys</w:t>
            </w:r>
          </w:p>
        </w:tc>
        <w:tc>
          <w:tcPr>
            <w:tcW w:w="2850" w:type="dxa"/>
            <w:tcBorders>
              <w:left w:val="single" w:sz="2" w:space="0" w:color="808080"/>
              <w:bottom w:val="single" w:sz="6" w:space="0" w:color="808080"/>
              <w:right w:val="single" w:sz="6" w:space="0" w:color="808080"/>
            </w:tcBorders>
            <w:shd w:val="clear" w:color="auto" w:fill="auto"/>
            <w:vAlign w:val="center"/>
          </w:tcPr>
          <w:p w:rsidR="00353597" w:rsidRDefault="00353597">
            <w:pPr>
              <w:pStyle w:val="Contenidodelatabla"/>
              <w:snapToGrid w:val="0"/>
              <w:rPr>
                <w:rFonts w:ascii="Arial" w:hAnsi="Arial" w:cs="Arial"/>
                <w:sz w:val="22"/>
                <w:szCs w:val="22"/>
                <w:lang w:val="ca-ES"/>
              </w:rPr>
            </w:pPr>
          </w:p>
        </w:tc>
      </w:tr>
    </w:tbl>
    <w:p w:rsidR="00353597" w:rsidRDefault="00353597">
      <w:pPr>
        <w:rPr>
          <w:sz w:val="22"/>
          <w:szCs w:val="22"/>
        </w:rPr>
      </w:pPr>
    </w:p>
    <w:p w:rsidR="00353597" w:rsidRDefault="009E37E7">
      <w:pPr>
        <w:pStyle w:val="Textoindependiente"/>
        <w:rPr>
          <w:sz w:val="22"/>
          <w:szCs w:val="22"/>
        </w:rPr>
      </w:pPr>
      <w:r>
        <w:rPr>
          <w:sz w:val="22"/>
          <w:szCs w:val="22"/>
        </w:rPr>
        <w:t>A la vista de l'expedient de contractació tramitat:</w:t>
      </w:r>
    </w:p>
    <w:p w:rsidR="00353597" w:rsidRDefault="009E37E7">
      <w:pPr>
        <w:pStyle w:val="Textoindependiente"/>
        <w:rPr>
          <w:sz w:val="22"/>
          <w:szCs w:val="22"/>
        </w:rPr>
      </w:pPr>
      <w:r>
        <w:rPr>
          <w:sz w:val="22"/>
          <w:szCs w:val="22"/>
        </w:rPr>
        <w:t> </w:t>
      </w:r>
    </w:p>
    <w:tbl>
      <w:tblPr>
        <w:tblW w:w="8715" w:type="dxa"/>
        <w:tblInd w:w="28" w:type="dxa"/>
        <w:tblLayout w:type="fixed"/>
        <w:tblCellMar>
          <w:top w:w="28" w:type="dxa"/>
          <w:left w:w="28" w:type="dxa"/>
          <w:bottom w:w="28" w:type="dxa"/>
          <w:right w:w="28" w:type="dxa"/>
        </w:tblCellMar>
        <w:tblLook w:val="0000" w:firstRow="0" w:lastRow="0" w:firstColumn="0" w:lastColumn="0" w:noHBand="0" w:noVBand="0"/>
      </w:tblPr>
      <w:tblGrid>
        <w:gridCol w:w="4109"/>
        <w:gridCol w:w="1554"/>
        <w:gridCol w:w="3052"/>
      </w:tblGrid>
      <w:tr w:rsidR="00353597">
        <w:tc>
          <w:tcPr>
            <w:tcW w:w="4109" w:type="dxa"/>
            <w:tcBorders>
              <w:top w:val="single" w:sz="6" w:space="0" w:color="808080"/>
              <w:left w:val="single" w:sz="6" w:space="0" w:color="808080"/>
              <w:bottom w:val="single" w:sz="2" w:space="0" w:color="808080"/>
              <w:right w:val="single" w:sz="6" w:space="0" w:color="808080"/>
            </w:tcBorders>
            <w:shd w:val="clear" w:color="auto" w:fill="auto"/>
          </w:tcPr>
          <w:p w:rsidR="00353597" w:rsidRDefault="009E37E7">
            <w:pPr>
              <w:pStyle w:val="Contenidodelatabla"/>
              <w:jc w:val="center"/>
              <w:rPr>
                <w:rFonts w:ascii="Arial" w:hAnsi="Arial" w:cs="Arial"/>
                <w:sz w:val="22"/>
                <w:szCs w:val="22"/>
                <w:lang w:val="ca-ES"/>
              </w:rPr>
            </w:pPr>
            <w:r>
              <w:rPr>
                <w:rFonts w:ascii="Arial" w:hAnsi="Arial" w:cs="Arial"/>
                <w:b/>
                <w:sz w:val="22"/>
                <w:szCs w:val="22"/>
                <w:lang w:val="ca-ES"/>
              </w:rPr>
              <w:t>Document</w:t>
            </w:r>
          </w:p>
        </w:tc>
        <w:tc>
          <w:tcPr>
            <w:tcW w:w="1554" w:type="dxa"/>
            <w:tcBorders>
              <w:top w:val="single" w:sz="6" w:space="0" w:color="808080"/>
              <w:left w:val="single" w:sz="2" w:space="0" w:color="808080"/>
              <w:bottom w:val="single" w:sz="2" w:space="0" w:color="808080"/>
              <w:right w:val="single" w:sz="6" w:space="0" w:color="808080"/>
            </w:tcBorders>
            <w:shd w:val="clear" w:color="auto" w:fill="auto"/>
          </w:tcPr>
          <w:p w:rsidR="00353597" w:rsidRDefault="009E37E7">
            <w:pPr>
              <w:pStyle w:val="Contenidodelatabla"/>
              <w:jc w:val="center"/>
              <w:rPr>
                <w:rFonts w:ascii="Arial" w:hAnsi="Arial" w:cs="Arial"/>
                <w:sz w:val="22"/>
                <w:szCs w:val="22"/>
                <w:lang w:val="ca-ES"/>
              </w:rPr>
            </w:pPr>
            <w:r>
              <w:rPr>
                <w:rFonts w:ascii="Arial" w:hAnsi="Arial" w:cs="Arial"/>
                <w:b/>
                <w:sz w:val="22"/>
                <w:szCs w:val="22"/>
                <w:lang w:val="ca-ES"/>
              </w:rPr>
              <w:t>Data/Núm.</w:t>
            </w:r>
          </w:p>
        </w:tc>
        <w:tc>
          <w:tcPr>
            <w:tcW w:w="3052" w:type="dxa"/>
            <w:tcBorders>
              <w:top w:val="single" w:sz="6" w:space="0" w:color="808080"/>
              <w:left w:val="single" w:sz="2" w:space="0" w:color="808080"/>
              <w:bottom w:val="single" w:sz="2" w:space="0" w:color="808080"/>
              <w:right w:val="single" w:sz="6" w:space="0" w:color="808080"/>
            </w:tcBorders>
            <w:shd w:val="clear" w:color="auto" w:fill="auto"/>
          </w:tcPr>
          <w:p w:rsidR="00353597" w:rsidRDefault="009E37E7">
            <w:pPr>
              <w:pStyle w:val="Contenidodelatabla"/>
              <w:jc w:val="center"/>
              <w:rPr>
                <w:rFonts w:ascii="Arial" w:hAnsi="Arial" w:cs="Arial"/>
                <w:sz w:val="22"/>
                <w:szCs w:val="22"/>
                <w:lang w:val="ca-ES"/>
              </w:rPr>
            </w:pPr>
            <w:r>
              <w:rPr>
                <w:rFonts w:ascii="Arial" w:hAnsi="Arial" w:cs="Arial"/>
                <w:b/>
                <w:sz w:val="22"/>
                <w:szCs w:val="22"/>
                <w:lang w:val="ca-ES"/>
              </w:rPr>
              <w:t>Observacions</w:t>
            </w:r>
          </w:p>
        </w:tc>
      </w:tr>
      <w:tr w:rsidR="00353597">
        <w:tc>
          <w:tcPr>
            <w:tcW w:w="4109" w:type="dxa"/>
            <w:tcBorders>
              <w:left w:val="single" w:sz="6" w:space="0" w:color="808080"/>
              <w:bottom w:val="single" w:sz="2"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Informe de Secretaria</w:t>
            </w:r>
          </w:p>
        </w:tc>
        <w:tc>
          <w:tcPr>
            <w:tcW w:w="1554" w:type="dxa"/>
            <w:tcBorders>
              <w:left w:val="single" w:sz="2" w:space="0" w:color="808080"/>
              <w:bottom w:val="single" w:sz="2"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25/04/2023</w:t>
            </w:r>
          </w:p>
        </w:tc>
        <w:tc>
          <w:tcPr>
            <w:tcW w:w="3052" w:type="dxa"/>
            <w:tcBorders>
              <w:left w:val="single" w:sz="2" w:space="0" w:color="808080"/>
              <w:bottom w:val="single" w:sz="2" w:space="0" w:color="808080"/>
              <w:right w:val="single" w:sz="6" w:space="0" w:color="808080"/>
            </w:tcBorders>
            <w:shd w:val="clear" w:color="auto" w:fill="auto"/>
          </w:tcPr>
          <w:p w:rsidR="00353597" w:rsidRDefault="00353597">
            <w:pPr>
              <w:pStyle w:val="Contenidodelatabla"/>
              <w:rPr>
                <w:rFonts w:ascii="Arial" w:hAnsi="Arial" w:cs="Arial"/>
                <w:sz w:val="22"/>
                <w:szCs w:val="22"/>
                <w:lang w:val="ca-ES"/>
              </w:rPr>
            </w:pPr>
          </w:p>
        </w:tc>
      </w:tr>
      <w:tr w:rsidR="00353597">
        <w:tc>
          <w:tcPr>
            <w:tcW w:w="4109" w:type="dxa"/>
            <w:tcBorders>
              <w:left w:val="single" w:sz="6" w:space="0" w:color="808080"/>
              <w:bottom w:val="single" w:sz="2"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Resolució d'inici</w:t>
            </w:r>
          </w:p>
        </w:tc>
        <w:tc>
          <w:tcPr>
            <w:tcW w:w="1554" w:type="dxa"/>
            <w:tcBorders>
              <w:left w:val="single" w:sz="2" w:space="0" w:color="808080"/>
              <w:bottom w:val="single" w:sz="2"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26/04/2023</w:t>
            </w:r>
          </w:p>
        </w:tc>
        <w:tc>
          <w:tcPr>
            <w:tcW w:w="3052" w:type="dxa"/>
            <w:tcBorders>
              <w:left w:val="single" w:sz="2" w:space="0" w:color="808080"/>
              <w:bottom w:val="single" w:sz="2"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 Decret núm. 312/2023</w:t>
            </w:r>
          </w:p>
        </w:tc>
      </w:tr>
      <w:tr w:rsidR="00353597">
        <w:tc>
          <w:tcPr>
            <w:tcW w:w="4109" w:type="dxa"/>
            <w:tcBorders>
              <w:left w:val="single" w:sz="6" w:space="0" w:color="808080"/>
              <w:bottom w:val="single" w:sz="2"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Plec prescripcions tècniques</w:t>
            </w:r>
          </w:p>
        </w:tc>
        <w:tc>
          <w:tcPr>
            <w:tcW w:w="1554" w:type="dxa"/>
            <w:tcBorders>
              <w:left w:val="single" w:sz="2" w:space="0" w:color="808080"/>
              <w:bottom w:val="single" w:sz="2"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02/05/2023</w:t>
            </w:r>
          </w:p>
        </w:tc>
        <w:tc>
          <w:tcPr>
            <w:tcW w:w="3052" w:type="dxa"/>
            <w:tcBorders>
              <w:left w:val="single" w:sz="2" w:space="0" w:color="808080"/>
              <w:bottom w:val="single" w:sz="2" w:space="0" w:color="808080"/>
              <w:right w:val="single" w:sz="6" w:space="0" w:color="808080"/>
            </w:tcBorders>
            <w:shd w:val="clear" w:color="auto" w:fill="auto"/>
          </w:tcPr>
          <w:p w:rsidR="00353597" w:rsidRDefault="00353597">
            <w:pPr>
              <w:pStyle w:val="Contenidodelatabla"/>
              <w:rPr>
                <w:rFonts w:ascii="Arial" w:hAnsi="Arial" w:cs="Arial"/>
                <w:sz w:val="22"/>
                <w:szCs w:val="22"/>
                <w:lang w:val="ca-ES"/>
              </w:rPr>
            </w:pPr>
          </w:p>
        </w:tc>
      </w:tr>
      <w:tr w:rsidR="00353597">
        <w:tc>
          <w:tcPr>
            <w:tcW w:w="4109" w:type="dxa"/>
            <w:tcBorders>
              <w:left w:val="single" w:sz="6" w:space="0" w:color="808080"/>
              <w:bottom w:val="single" w:sz="6"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Plec de clàusules administratives</w:t>
            </w:r>
          </w:p>
        </w:tc>
        <w:tc>
          <w:tcPr>
            <w:tcW w:w="1554" w:type="dxa"/>
            <w:tcBorders>
              <w:left w:val="single" w:sz="2" w:space="0" w:color="808080"/>
              <w:bottom w:val="single" w:sz="6"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27/04/2023</w:t>
            </w:r>
          </w:p>
        </w:tc>
        <w:tc>
          <w:tcPr>
            <w:tcW w:w="3052" w:type="dxa"/>
            <w:tcBorders>
              <w:left w:val="single" w:sz="2" w:space="0" w:color="808080"/>
              <w:bottom w:val="single" w:sz="6" w:space="0" w:color="808080"/>
              <w:right w:val="single" w:sz="6" w:space="0" w:color="808080"/>
            </w:tcBorders>
            <w:shd w:val="clear" w:color="auto" w:fill="auto"/>
          </w:tcPr>
          <w:p w:rsidR="00353597" w:rsidRDefault="00353597">
            <w:pPr>
              <w:pStyle w:val="Contenidodelatabla"/>
              <w:rPr>
                <w:rFonts w:ascii="Arial" w:hAnsi="Arial" w:cs="Arial"/>
                <w:sz w:val="22"/>
                <w:szCs w:val="22"/>
                <w:lang w:val="ca-ES"/>
              </w:rPr>
            </w:pPr>
          </w:p>
        </w:tc>
      </w:tr>
      <w:tr w:rsidR="00353597">
        <w:tc>
          <w:tcPr>
            <w:tcW w:w="4109" w:type="dxa"/>
            <w:tcBorders>
              <w:left w:val="single" w:sz="6" w:space="0" w:color="808080"/>
              <w:bottom w:val="single" w:sz="6" w:space="0" w:color="808080"/>
              <w:right w:val="single" w:sz="6" w:space="0" w:color="808080"/>
            </w:tcBorders>
            <w:shd w:val="clear" w:color="auto" w:fill="auto"/>
          </w:tcPr>
          <w:p w:rsidR="00353597" w:rsidRDefault="009E37E7">
            <w:pPr>
              <w:pStyle w:val="Contenidodelatabla"/>
              <w:rPr>
                <w:rFonts w:ascii="Arial" w:hAnsi="Arial" w:cs="Arial"/>
                <w:sz w:val="22"/>
                <w:szCs w:val="22"/>
                <w:lang w:val="ca-ES"/>
              </w:rPr>
            </w:pPr>
            <w:r>
              <w:rPr>
                <w:rFonts w:ascii="Arial" w:hAnsi="Arial" w:cs="Arial"/>
                <w:sz w:val="22"/>
                <w:szCs w:val="22"/>
                <w:lang w:val="ca-ES"/>
              </w:rPr>
              <w:t>Modificació PPT</w:t>
            </w:r>
          </w:p>
        </w:tc>
        <w:tc>
          <w:tcPr>
            <w:tcW w:w="1554" w:type="dxa"/>
            <w:tcBorders>
              <w:left w:val="single" w:sz="2" w:space="0" w:color="808080"/>
              <w:bottom w:val="single" w:sz="6" w:space="0" w:color="808080"/>
              <w:right w:val="single" w:sz="6" w:space="0" w:color="808080"/>
            </w:tcBorders>
            <w:shd w:val="clear" w:color="auto" w:fill="auto"/>
          </w:tcPr>
          <w:p w:rsidR="00353597" w:rsidRDefault="009E37E7">
            <w:pPr>
              <w:pStyle w:val="Contenidodelatabla"/>
              <w:snapToGrid w:val="0"/>
              <w:rPr>
                <w:rFonts w:ascii="Arial" w:hAnsi="Arial" w:cs="Arial"/>
                <w:sz w:val="22"/>
                <w:szCs w:val="22"/>
                <w:lang w:val="ca-ES"/>
              </w:rPr>
            </w:pPr>
            <w:r>
              <w:rPr>
                <w:rFonts w:ascii="Arial" w:hAnsi="Arial" w:cs="Arial"/>
                <w:sz w:val="22"/>
                <w:szCs w:val="22"/>
                <w:lang w:val="ca-ES"/>
              </w:rPr>
              <w:t>13/07/2023</w:t>
            </w:r>
          </w:p>
        </w:tc>
        <w:tc>
          <w:tcPr>
            <w:tcW w:w="3052" w:type="dxa"/>
            <w:tcBorders>
              <w:left w:val="single" w:sz="2" w:space="0" w:color="808080"/>
              <w:bottom w:val="single" w:sz="6" w:space="0" w:color="808080"/>
              <w:right w:val="single" w:sz="6" w:space="0" w:color="808080"/>
            </w:tcBorders>
            <w:shd w:val="clear" w:color="auto" w:fill="auto"/>
          </w:tcPr>
          <w:p w:rsidR="00353597" w:rsidRDefault="00353597">
            <w:pPr>
              <w:pStyle w:val="Contenidodelatabla"/>
              <w:rPr>
                <w:rFonts w:ascii="Arial" w:hAnsi="Arial" w:cs="Arial"/>
                <w:sz w:val="22"/>
                <w:szCs w:val="22"/>
                <w:lang w:val="ca-ES"/>
              </w:rPr>
            </w:pPr>
          </w:p>
        </w:tc>
      </w:tr>
    </w:tbl>
    <w:p w:rsidR="00353597" w:rsidRDefault="00353597">
      <w:pPr>
        <w:pStyle w:val="Textoindependiente"/>
        <w:rPr>
          <w:sz w:val="22"/>
          <w:szCs w:val="22"/>
        </w:rPr>
      </w:pPr>
    </w:p>
    <w:p w:rsidR="00353597" w:rsidRDefault="00353597" w:rsidP="007235B0">
      <w:pPr>
        <w:pStyle w:val="Textoindependiente"/>
        <w:spacing w:after="0"/>
        <w:rPr>
          <w:sz w:val="22"/>
          <w:szCs w:val="22"/>
        </w:rPr>
      </w:pPr>
    </w:p>
    <w:p w:rsidR="00353597" w:rsidRDefault="009E37E7" w:rsidP="007235B0">
      <w:pPr>
        <w:pStyle w:val="Textoindependiente"/>
        <w:spacing w:after="0"/>
        <w:rPr>
          <w:sz w:val="22"/>
          <w:szCs w:val="22"/>
        </w:rPr>
      </w:pPr>
      <w:r>
        <w:rPr>
          <w:sz w:val="22"/>
          <w:szCs w:val="22"/>
        </w:rPr>
        <w:t>Examinada la documentació que l'acompanya i de conformitat amb allò que s'ha fixat en la Disposició Addicional Segona de la Llei 9/2017 de 8 de novembre, de Contractes del Sector Públic, per la qual es traslladen a l'ordenament jurídic espanyol les Directives del Parlament Europeu i del Consell 2014/23/UE i 2014/24/UE, de 26 de febrer de 2014,</w:t>
      </w:r>
    </w:p>
    <w:p w:rsidR="00353597" w:rsidRDefault="009E37E7" w:rsidP="007235B0">
      <w:pPr>
        <w:pStyle w:val="Textoindependiente"/>
        <w:spacing w:after="0"/>
        <w:rPr>
          <w:sz w:val="22"/>
          <w:szCs w:val="22"/>
        </w:rPr>
      </w:pPr>
      <w:r>
        <w:rPr>
          <w:sz w:val="22"/>
          <w:szCs w:val="22"/>
        </w:rPr>
        <w:lastRenderedPageBreak/>
        <w:t> </w:t>
      </w:r>
    </w:p>
    <w:p w:rsidR="00353597" w:rsidRDefault="009E37E7" w:rsidP="007235B0">
      <w:pPr>
        <w:pStyle w:val="Textoindependiente"/>
        <w:spacing w:after="0"/>
        <w:jc w:val="center"/>
        <w:rPr>
          <w:sz w:val="22"/>
          <w:szCs w:val="22"/>
        </w:rPr>
      </w:pPr>
      <w:r>
        <w:rPr>
          <w:b/>
          <w:sz w:val="22"/>
          <w:szCs w:val="22"/>
        </w:rPr>
        <w:t>PROPOS AL PLE</w:t>
      </w:r>
    </w:p>
    <w:p w:rsidR="00353597" w:rsidRDefault="009E37E7" w:rsidP="007235B0">
      <w:pPr>
        <w:pStyle w:val="Textoindependiente"/>
        <w:spacing w:after="0"/>
        <w:jc w:val="center"/>
        <w:rPr>
          <w:sz w:val="22"/>
          <w:szCs w:val="22"/>
        </w:rPr>
      </w:pPr>
      <w:r>
        <w:rPr>
          <w:sz w:val="22"/>
          <w:szCs w:val="22"/>
        </w:rPr>
        <w:t> </w:t>
      </w:r>
    </w:p>
    <w:p w:rsidR="00353597" w:rsidRDefault="009E37E7" w:rsidP="007235B0">
      <w:pPr>
        <w:pStyle w:val="Textoindependiente"/>
        <w:spacing w:after="0"/>
        <w:rPr>
          <w:sz w:val="22"/>
          <w:szCs w:val="22"/>
        </w:rPr>
      </w:pPr>
      <w:r>
        <w:rPr>
          <w:b/>
          <w:sz w:val="22"/>
          <w:szCs w:val="22"/>
        </w:rPr>
        <w:t>PRIMER.</w:t>
      </w:r>
      <w:r>
        <w:rPr>
          <w:sz w:val="22"/>
          <w:szCs w:val="22"/>
        </w:rPr>
        <w:t xml:space="preserve"> Aprovar l'expedient de contractació, mitjançant procediment obert per contracte de servei per Recollida i Transport de Residus del municipi d'Esporles, convocant la seva licitació.</w:t>
      </w:r>
    </w:p>
    <w:p w:rsidR="00353597" w:rsidRDefault="009E37E7" w:rsidP="007235B0">
      <w:pPr>
        <w:pStyle w:val="Textoindependiente"/>
        <w:spacing w:after="0"/>
        <w:rPr>
          <w:sz w:val="22"/>
          <w:szCs w:val="22"/>
        </w:rPr>
      </w:pPr>
      <w:r>
        <w:rPr>
          <w:sz w:val="22"/>
          <w:szCs w:val="22"/>
        </w:rPr>
        <w:t> </w:t>
      </w:r>
    </w:p>
    <w:p w:rsidR="00353597" w:rsidRDefault="009E37E7" w:rsidP="007235B0">
      <w:pPr>
        <w:pStyle w:val="Textoindependiente"/>
        <w:spacing w:after="0"/>
        <w:rPr>
          <w:sz w:val="22"/>
          <w:szCs w:val="22"/>
        </w:rPr>
      </w:pPr>
      <w:r>
        <w:rPr>
          <w:b/>
          <w:sz w:val="22"/>
          <w:szCs w:val="22"/>
        </w:rPr>
        <w:t>SEGON.</w:t>
      </w:r>
      <w:r>
        <w:rPr>
          <w:sz w:val="22"/>
          <w:szCs w:val="22"/>
        </w:rPr>
        <w:t xml:space="preserve"> Aprovar els Plecs de Clàusules Administratives Particulars i de Prescripcions Tècniques amb la inclusió de la nova documentació aportada.</w:t>
      </w:r>
    </w:p>
    <w:p w:rsidR="00353597" w:rsidRDefault="00353597" w:rsidP="007235B0">
      <w:pPr>
        <w:pStyle w:val="Textoindependiente"/>
        <w:spacing w:after="0"/>
        <w:rPr>
          <w:sz w:val="22"/>
          <w:szCs w:val="22"/>
        </w:rPr>
      </w:pPr>
    </w:p>
    <w:p w:rsidR="00353597" w:rsidRDefault="009E37E7" w:rsidP="007235B0">
      <w:pPr>
        <w:pStyle w:val="Textoindependiente"/>
        <w:spacing w:after="0"/>
        <w:rPr>
          <w:sz w:val="22"/>
          <w:szCs w:val="22"/>
        </w:rPr>
      </w:pPr>
      <w:r>
        <w:rPr>
          <w:b/>
          <w:sz w:val="22"/>
          <w:szCs w:val="22"/>
        </w:rPr>
        <w:t>TERCER.</w:t>
      </w:r>
      <w:r>
        <w:rPr>
          <w:sz w:val="22"/>
          <w:szCs w:val="22"/>
        </w:rPr>
        <w:t xml:space="preserve"> Aprovar la despesa corresponent:</w:t>
      </w:r>
    </w:p>
    <w:p w:rsidR="00353597" w:rsidRDefault="009E37E7" w:rsidP="007235B0">
      <w:pPr>
        <w:pStyle w:val="Textoindependiente"/>
        <w:spacing w:after="0"/>
        <w:rPr>
          <w:sz w:val="22"/>
          <w:szCs w:val="22"/>
        </w:rPr>
      </w:pPr>
      <w:r>
        <w:rPr>
          <w:sz w:val="22"/>
          <w:szCs w:val="22"/>
        </w:rPr>
        <w:t> </w:t>
      </w:r>
    </w:p>
    <w:tbl>
      <w:tblPr>
        <w:tblW w:w="8580" w:type="dxa"/>
        <w:tblInd w:w="28" w:type="dxa"/>
        <w:tblLayout w:type="fixed"/>
        <w:tblCellMar>
          <w:top w:w="28" w:type="dxa"/>
          <w:left w:w="28" w:type="dxa"/>
          <w:bottom w:w="28" w:type="dxa"/>
          <w:right w:w="28" w:type="dxa"/>
        </w:tblCellMar>
        <w:tblLook w:val="0000" w:firstRow="0" w:lastRow="0" w:firstColumn="0" w:lastColumn="0" w:noHBand="0" w:noVBand="0"/>
      </w:tblPr>
      <w:tblGrid>
        <w:gridCol w:w="1232"/>
        <w:gridCol w:w="3348"/>
        <w:gridCol w:w="4000"/>
      </w:tblGrid>
      <w:tr w:rsidR="00353597">
        <w:tc>
          <w:tcPr>
            <w:tcW w:w="1232" w:type="dxa"/>
            <w:tcBorders>
              <w:top w:val="single" w:sz="6" w:space="0" w:color="808080"/>
              <w:left w:val="single" w:sz="6" w:space="0" w:color="808080"/>
              <w:bottom w:val="single" w:sz="2" w:space="0" w:color="808080"/>
              <w:right w:val="single" w:sz="6" w:space="0" w:color="808080"/>
            </w:tcBorders>
            <w:shd w:val="clear" w:color="auto" w:fill="auto"/>
            <w:vAlign w:val="center"/>
          </w:tcPr>
          <w:p w:rsidR="00353597" w:rsidRDefault="009E37E7" w:rsidP="007235B0">
            <w:pPr>
              <w:pStyle w:val="Contenidodelatabla"/>
              <w:rPr>
                <w:rFonts w:ascii="Arial" w:hAnsi="Arial" w:cs="Arial"/>
                <w:sz w:val="22"/>
                <w:szCs w:val="22"/>
                <w:lang w:val="ca-ES"/>
              </w:rPr>
            </w:pPr>
            <w:r>
              <w:rPr>
                <w:rFonts w:ascii="Arial" w:hAnsi="Arial" w:cs="Arial"/>
                <w:sz w:val="22"/>
                <w:szCs w:val="22"/>
                <w:lang w:val="ca-ES"/>
              </w:rPr>
              <w:t>Exercici</w:t>
            </w:r>
          </w:p>
        </w:tc>
        <w:tc>
          <w:tcPr>
            <w:tcW w:w="3348" w:type="dxa"/>
            <w:tcBorders>
              <w:top w:val="single" w:sz="6" w:space="0" w:color="808080"/>
              <w:left w:val="single" w:sz="2" w:space="0" w:color="808080"/>
              <w:bottom w:val="single" w:sz="2" w:space="0" w:color="808080"/>
              <w:right w:val="single" w:sz="6" w:space="0" w:color="808080"/>
            </w:tcBorders>
            <w:shd w:val="clear" w:color="auto" w:fill="auto"/>
            <w:vAlign w:val="center"/>
          </w:tcPr>
          <w:p w:rsidR="00353597" w:rsidRDefault="009E37E7" w:rsidP="007235B0">
            <w:pPr>
              <w:pStyle w:val="Contenidodelatabla"/>
              <w:rPr>
                <w:rFonts w:ascii="Arial" w:hAnsi="Arial" w:cs="Arial"/>
                <w:sz w:val="22"/>
                <w:szCs w:val="22"/>
                <w:lang w:val="ca-ES"/>
              </w:rPr>
            </w:pPr>
            <w:r>
              <w:rPr>
                <w:rFonts w:ascii="Arial" w:hAnsi="Arial" w:cs="Arial"/>
                <w:sz w:val="22"/>
                <w:szCs w:val="22"/>
                <w:lang w:val="ca-ES"/>
              </w:rPr>
              <w:t>Aplicació pressupostària</w:t>
            </w:r>
          </w:p>
        </w:tc>
        <w:tc>
          <w:tcPr>
            <w:tcW w:w="4000" w:type="dxa"/>
            <w:tcBorders>
              <w:top w:val="single" w:sz="6" w:space="0" w:color="808080"/>
              <w:left w:val="single" w:sz="2" w:space="0" w:color="808080"/>
              <w:bottom w:val="single" w:sz="2" w:space="0" w:color="808080"/>
              <w:right w:val="single" w:sz="6" w:space="0" w:color="808080"/>
            </w:tcBorders>
            <w:shd w:val="clear" w:color="auto" w:fill="auto"/>
            <w:vAlign w:val="center"/>
          </w:tcPr>
          <w:p w:rsidR="00353597" w:rsidRDefault="009E37E7" w:rsidP="007235B0">
            <w:pPr>
              <w:pStyle w:val="Contenidodelatabla"/>
              <w:rPr>
                <w:rFonts w:ascii="Arial" w:hAnsi="Arial" w:cs="Arial"/>
                <w:sz w:val="22"/>
                <w:szCs w:val="22"/>
                <w:lang w:val="ca-ES"/>
              </w:rPr>
            </w:pPr>
            <w:r>
              <w:rPr>
                <w:rFonts w:ascii="Arial" w:hAnsi="Arial" w:cs="Arial"/>
                <w:sz w:val="22"/>
                <w:szCs w:val="22"/>
                <w:lang w:val="ca-ES"/>
              </w:rPr>
              <w:t>Import</w:t>
            </w:r>
          </w:p>
        </w:tc>
      </w:tr>
      <w:tr w:rsidR="00353597">
        <w:tc>
          <w:tcPr>
            <w:tcW w:w="1232" w:type="dxa"/>
            <w:tcBorders>
              <w:left w:val="single" w:sz="6" w:space="0" w:color="808080"/>
              <w:bottom w:val="single" w:sz="2" w:space="0" w:color="808080"/>
              <w:right w:val="single" w:sz="6" w:space="0" w:color="808080"/>
            </w:tcBorders>
            <w:shd w:val="clear" w:color="auto" w:fill="auto"/>
            <w:vAlign w:val="center"/>
          </w:tcPr>
          <w:p w:rsidR="00353597" w:rsidRDefault="009E37E7" w:rsidP="007235B0">
            <w:pPr>
              <w:pStyle w:val="Contenidodelatabla"/>
              <w:snapToGrid w:val="0"/>
              <w:rPr>
                <w:rFonts w:ascii="Arial" w:hAnsi="Arial" w:cs="Arial"/>
                <w:sz w:val="22"/>
                <w:szCs w:val="22"/>
                <w:lang w:val="ca-ES"/>
              </w:rPr>
            </w:pPr>
            <w:r>
              <w:rPr>
                <w:rFonts w:ascii="Arial" w:hAnsi="Arial" w:cs="Arial"/>
                <w:sz w:val="22"/>
                <w:szCs w:val="22"/>
                <w:lang w:val="ca-ES"/>
              </w:rPr>
              <w:t>2023</w:t>
            </w:r>
          </w:p>
        </w:tc>
        <w:tc>
          <w:tcPr>
            <w:tcW w:w="3348" w:type="dxa"/>
            <w:tcBorders>
              <w:left w:val="single" w:sz="2" w:space="0" w:color="808080"/>
              <w:bottom w:val="single" w:sz="2" w:space="0" w:color="808080"/>
              <w:right w:val="single" w:sz="6" w:space="0" w:color="808080"/>
            </w:tcBorders>
            <w:shd w:val="clear" w:color="auto" w:fill="auto"/>
            <w:vAlign w:val="center"/>
          </w:tcPr>
          <w:p w:rsidR="00353597" w:rsidRDefault="009E37E7" w:rsidP="007235B0">
            <w:pPr>
              <w:pStyle w:val="Contenidodelatabla"/>
              <w:snapToGrid w:val="0"/>
              <w:rPr>
                <w:rFonts w:ascii="Arial" w:hAnsi="Arial" w:cs="Arial"/>
                <w:sz w:val="22"/>
                <w:szCs w:val="22"/>
                <w:lang w:val="ca-ES"/>
              </w:rPr>
            </w:pPr>
            <w:r>
              <w:rPr>
                <w:rFonts w:ascii="Arial" w:hAnsi="Arial" w:cs="Arial"/>
                <w:sz w:val="22"/>
                <w:szCs w:val="22"/>
                <w:lang w:val="ca-ES"/>
              </w:rPr>
              <w:t>1621 22700</w:t>
            </w:r>
          </w:p>
        </w:tc>
        <w:tc>
          <w:tcPr>
            <w:tcW w:w="4000" w:type="dxa"/>
            <w:tcBorders>
              <w:left w:val="single" w:sz="2" w:space="0" w:color="808080"/>
              <w:bottom w:val="single" w:sz="2" w:space="0" w:color="808080"/>
              <w:right w:val="single" w:sz="6" w:space="0" w:color="808080"/>
            </w:tcBorders>
            <w:shd w:val="clear" w:color="auto" w:fill="auto"/>
            <w:vAlign w:val="center"/>
          </w:tcPr>
          <w:p w:rsidR="00353597" w:rsidRDefault="009E37E7" w:rsidP="007235B0">
            <w:pPr>
              <w:pStyle w:val="Contenidodelatabla"/>
              <w:snapToGrid w:val="0"/>
              <w:rPr>
                <w:rFonts w:ascii="Arial" w:hAnsi="Arial" w:cs="Arial"/>
                <w:sz w:val="22"/>
                <w:szCs w:val="22"/>
                <w:lang w:val="ca-ES"/>
              </w:rPr>
            </w:pPr>
            <w:r>
              <w:rPr>
                <w:rFonts w:ascii="Arial" w:hAnsi="Arial" w:cs="Arial"/>
                <w:sz w:val="22"/>
                <w:szCs w:val="22"/>
                <w:lang w:val="ca-ES"/>
              </w:rPr>
              <w:t>242.878,24 euros</w:t>
            </w:r>
          </w:p>
        </w:tc>
      </w:tr>
    </w:tbl>
    <w:p w:rsidR="00353597" w:rsidRDefault="009E37E7" w:rsidP="007235B0">
      <w:pPr>
        <w:pStyle w:val="Textoindependiente"/>
        <w:spacing w:after="0"/>
        <w:rPr>
          <w:sz w:val="22"/>
          <w:szCs w:val="22"/>
        </w:rPr>
      </w:pPr>
      <w:r>
        <w:rPr>
          <w:sz w:val="22"/>
          <w:szCs w:val="22"/>
        </w:rPr>
        <w:t> </w:t>
      </w:r>
    </w:p>
    <w:p w:rsidR="00353597" w:rsidRDefault="009E37E7" w:rsidP="007235B0">
      <w:pPr>
        <w:pStyle w:val="Textoindependiente"/>
        <w:spacing w:after="0"/>
        <w:rPr>
          <w:sz w:val="22"/>
          <w:szCs w:val="22"/>
        </w:rPr>
      </w:pPr>
      <w:r>
        <w:rPr>
          <w:b/>
          <w:sz w:val="22"/>
          <w:szCs w:val="22"/>
        </w:rPr>
        <w:t>QUART.</w:t>
      </w:r>
      <w:r>
        <w:rPr>
          <w:sz w:val="22"/>
          <w:szCs w:val="22"/>
        </w:rPr>
        <w:t xml:space="preserve"> Adonar de la present Resolució a Intervenció i a Tresoreria a l'efecte de practicar les anotacions comptables que procedeixin.</w:t>
      </w:r>
    </w:p>
    <w:p w:rsidR="00353597" w:rsidRDefault="009E37E7" w:rsidP="007235B0">
      <w:pPr>
        <w:pStyle w:val="Textoindependiente"/>
        <w:spacing w:after="0"/>
        <w:rPr>
          <w:sz w:val="22"/>
          <w:szCs w:val="22"/>
        </w:rPr>
      </w:pPr>
      <w:r>
        <w:rPr>
          <w:sz w:val="22"/>
          <w:szCs w:val="22"/>
        </w:rPr>
        <w:t> </w:t>
      </w:r>
    </w:p>
    <w:p w:rsidR="00353597" w:rsidRDefault="009E37E7" w:rsidP="007235B0">
      <w:pPr>
        <w:pStyle w:val="Textoindependiente"/>
        <w:spacing w:after="0"/>
        <w:rPr>
          <w:sz w:val="22"/>
          <w:szCs w:val="22"/>
        </w:rPr>
      </w:pPr>
      <w:r>
        <w:rPr>
          <w:b/>
          <w:sz w:val="22"/>
          <w:szCs w:val="22"/>
        </w:rPr>
        <w:t>CINQUÈ.</w:t>
      </w:r>
      <w:r>
        <w:rPr>
          <w:sz w:val="22"/>
          <w:szCs w:val="22"/>
        </w:rPr>
        <w:t xml:space="preserve"> Publicar l'anunci de licitació en el perfil de contractant amb el contingut contemplat en l'annex III de la Llei 9/2017 de 8 de novembre, de Contractes del Sector Públic.</w:t>
      </w:r>
    </w:p>
    <w:p w:rsidR="00353597" w:rsidRDefault="009E37E7" w:rsidP="007235B0">
      <w:pPr>
        <w:pStyle w:val="Textoindependiente"/>
        <w:spacing w:after="0"/>
        <w:rPr>
          <w:sz w:val="22"/>
          <w:szCs w:val="22"/>
        </w:rPr>
      </w:pPr>
      <w:r>
        <w:rPr>
          <w:sz w:val="22"/>
          <w:szCs w:val="22"/>
        </w:rPr>
        <w:t> </w:t>
      </w:r>
    </w:p>
    <w:p w:rsidR="00353597" w:rsidRDefault="009E37E7" w:rsidP="007235B0">
      <w:pPr>
        <w:pStyle w:val="Textoindependiente"/>
        <w:spacing w:after="0"/>
        <w:rPr>
          <w:sz w:val="22"/>
          <w:szCs w:val="22"/>
        </w:rPr>
      </w:pPr>
      <w:r>
        <w:rPr>
          <w:b/>
          <w:sz w:val="22"/>
          <w:szCs w:val="22"/>
        </w:rPr>
        <w:t xml:space="preserve">SISÈ. </w:t>
      </w:r>
      <w:r>
        <w:rPr>
          <w:sz w:val="22"/>
          <w:szCs w:val="22"/>
        </w:rPr>
        <w:t xml:space="preserve">Publicar l'anunci de licitació en el </w:t>
      </w:r>
      <w:r>
        <w:rPr>
          <w:i/>
          <w:sz w:val="22"/>
          <w:szCs w:val="22"/>
        </w:rPr>
        <w:t>«Diari Oficial de la Unió Europea»</w:t>
      </w:r>
      <w:r>
        <w:rPr>
          <w:sz w:val="22"/>
          <w:szCs w:val="22"/>
        </w:rPr>
        <w:t>, deixant constància en l'expedient de la data d'enviament de l'anunci de licitació.</w:t>
      </w:r>
    </w:p>
    <w:p w:rsidR="00353597" w:rsidRDefault="009E37E7" w:rsidP="007235B0">
      <w:pPr>
        <w:pStyle w:val="Textoindependiente"/>
        <w:spacing w:after="0"/>
        <w:rPr>
          <w:sz w:val="22"/>
          <w:szCs w:val="22"/>
        </w:rPr>
      </w:pPr>
      <w:r>
        <w:rPr>
          <w:sz w:val="22"/>
          <w:szCs w:val="22"/>
        </w:rPr>
        <w:t> </w:t>
      </w:r>
    </w:p>
    <w:p w:rsidR="00353597" w:rsidRDefault="009E37E7" w:rsidP="007235B0">
      <w:pPr>
        <w:pStyle w:val="Textoindependiente"/>
        <w:spacing w:after="0"/>
        <w:rPr>
          <w:sz w:val="22"/>
          <w:szCs w:val="22"/>
        </w:rPr>
      </w:pPr>
      <w:r>
        <w:rPr>
          <w:b/>
          <w:sz w:val="22"/>
          <w:szCs w:val="22"/>
        </w:rPr>
        <w:t>SETÈ.</w:t>
      </w:r>
      <w:r>
        <w:rPr>
          <w:sz w:val="22"/>
          <w:szCs w:val="22"/>
        </w:rPr>
        <w:t xml:space="preserve"> Publicar en el perfil de contractant tota la documentació integrant de l'expedient de contractació, en particular el plec de clàusules administratives particulars i el de prescripcions tècniques.</w:t>
      </w:r>
    </w:p>
    <w:p w:rsidR="00353597" w:rsidRDefault="009E37E7" w:rsidP="007235B0">
      <w:pPr>
        <w:pStyle w:val="Textoindependiente"/>
        <w:spacing w:after="0"/>
        <w:rPr>
          <w:sz w:val="22"/>
          <w:szCs w:val="22"/>
        </w:rPr>
      </w:pPr>
      <w:r>
        <w:rPr>
          <w:sz w:val="22"/>
          <w:szCs w:val="22"/>
        </w:rPr>
        <w:t> </w:t>
      </w:r>
    </w:p>
    <w:p w:rsidR="00353597" w:rsidRDefault="009E37E7" w:rsidP="007235B0">
      <w:pPr>
        <w:pStyle w:val="Textoindependiente"/>
        <w:spacing w:after="0"/>
        <w:rPr>
          <w:sz w:val="22"/>
          <w:szCs w:val="22"/>
        </w:rPr>
      </w:pPr>
      <w:r>
        <w:rPr>
          <w:b/>
          <w:sz w:val="22"/>
          <w:szCs w:val="22"/>
        </w:rPr>
        <w:t>VUITÈ.</w:t>
      </w:r>
      <w:r>
        <w:rPr>
          <w:sz w:val="22"/>
          <w:szCs w:val="22"/>
        </w:rPr>
        <w:t xml:space="preserve"> Designar als membres de la mesa de contractació i publicar la seva composició en el perfil de contractant:</w:t>
      </w:r>
    </w:p>
    <w:p w:rsidR="00353597" w:rsidRDefault="009E37E7" w:rsidP="007235B0">
      <w:pPr>
        <w:pStyle w:val="Textoindependiente"/>
        <w:spacing w:after="0"/>
        <w:rPr>
          <w:sz w:val="22"/>
          <w:szCs w:val="22"/>
        </w:rPr>
      </w:pPr>
      <w:r>
        <w:rPr>
          <w:sz w:val="22"/>
          <w:szCs w:val="22"/>
        </w:rPr>
        <w:t> </w:t>
      </w:r>
    </w:p>
    <w:p w:rsidR="00353597" w:rsidRDefault="009E37E7">
      <w:pPr>
        <w:pStyle w:val="Textoindependiente"/>
        <w:rPr>
          <w:sz w:val="22"/>
          <w:szCs w:val="22"/>
        </w:rPr>
      </w:pPr>
      <w:r>
        <w:rPr>
          <w:sz w:val="22"/>
          <w:szCs w:val="22"/>
        </w:rPr>
        <w:t>—</w:t>
      </w:r>
      <w:r>
        <w:rPr>
          <w:rFonts w:eastAsia="Open Sans"/>
          <w:sz w:val="22"/>
          <w:szCs w:val="22"/>
        </w:rPr>
        <w:t xml:space="preserve"> Josep Maria </w:t>
      </w:r>
      <w:proofErr w:type="spellStart"/>
      <w:r>
        <w:rPr>
          <w:rFonts w:eastAsia="Open Sans"/>
          <w:sz w:val="22"/>
          <w:szCs w:val="22"/>
        </w:rPr>
        <w:t>Ferrá</w:t>
      </w:r>
      <w:proofErr w:type="spellEnd"/>
      <w:r>
        <w:rPr>
          <w:rFonts w:eastAsia="Open Sans"/>
          <w:sz w:val="22"/>
          <w:szCs w:val="22"/>
        </w:rPr>
        <w:t xml:space="preserve"> Terrassa</w:t>
      </w:r>
      <w:r>
        <w:rPr>
          <w:sz w:val="22"/>
          <w:szCs w:val="22"/>
        </w:rPr>
        <w:t>, que actuarà com a President de la mesa.</w:t>
      </w:r>
    </w:p>
    <w:p w:rsidR="00353597" w:rsidRDefault="009E37E7">
      <w:pPr>
        <w:pStyle w:val="Textoindependiente"/>
        <w:rPr>
          <w:sz w:val="22"/>
          <w:szCs w:val="22"/>
        </w:rPr>
      </w:pPr>
      <w:r>
        <w:rPr>
          <w:sz w:val="22"/>
          <w:szCs w:val="22"/>
        </w:rPr>
        <w:t>—</w:t>
      </w:r>
      <w:r>
        <w:rPr>
          <w:rFonts w:eastAsia="Open Sans"/>
          <w:sz w:val="22"/>
          <w:szCs w:val="22"/>
        </w:rPr>
        <w:t xml:space="preserve"> </w:t>
      </w:r>
      <w:proofErr w:type="spellStart"/>
      <w:r>
        <w:rPr>
          <w:rFonts w:eastAsia="Open Sans"/>
          <w:sz w:val="22"/>
          <w:szCs w:val="22"/>
        </w:rPr>
        <w:t>Vicencs</w:t>
      </w:r>
      <w:proofErr w:type="spellEnd"/>
      <w:r>
        <w:rPr>
          <w:rFonts w:eastAsia="Open Sans"/>
          <w:sz w:val="22"/>
          <w:szCs w:val="22"/>
        </w:rPr>
        <w:t xml:space="preserve"> Vidal Matas, regidor delegat de l’àrea, Vocal</w:t>
      </w:r>
    </w:p>
    <w:p w:rsidR="00353597" w:rsidRDefault="009E37E7">
      <w:pPr>
        <w:pStyle w:val="Textoindependiente"/>
        <w:rPr>
          <w:sz w:val="22"/>
          <w:szCs w:val="22"/>
        </w:rPr>
      </w:pPr>
      <w:r>
        <w:rPr>
          <w:sz w:val="22"/>
          <w:szCs w:val="22"/>
        </w:rPr>
        <w:t xml:space="preserve">-Francisca </w:t>
      </w:r>
      <w:proofErr w:type="spellStart"/>
      <w:r>
        <w:rPr>
          <w:sz w:val="22"/>
          <w:szCs w:val="22"/>
        </w:rPr>
        <w:t>Maimo</w:t>
      </w:r>
      <w:proofErr w:type="spellEnd"/>
      <w:r>
        <w:rPr>
          <w:sz w:val="22"/>
          <w:szCs w:val="22"/>
        </w:rPr>
        <w:t xml:space="preserve"> Molina, Vocal (Secretaria-Interventora de la Corporació).</w:t>
      </w:r>
    </w:p>
    <w:p w:rsidR="00353597" w:rsidRDefault="009E37E7">
      <w:pPr>
        <w:pStyle w:val="Textoindependiente"/>
        <w:rPr>
          <w:sz w:val="22"/>
          <w:szCs w:val="22"/>
        </w:rPr>
      </w:pPr>
      <w:r>
        <w:rPr>
          <w:sz w:val="22"/>
          <w:szCs w:val="22"/>
        </w:rPr>
        <w:t>—</w:t>
      </w:r>
      <w:r>
        <w:rPr>
          <w:rFonts w:eastAsia="Open Sans"/>
          <w:sz w:val="22"/>
          <w:szCs w:val="22"/>
        </w:rPr>
        <w:t xml:space="preserve"> Pere Mancha Saurina</w:t>
      </w:r>
      <w:r>
        <w:rPr>
          <w:sz w:val="22"/>
          <w:szCs w:val="22"/>
        </w:rPr>
        <w:t>, enginyer municipal, Vocal.</w:t>
      </w:r>
    </w:p>
    <w:p w:rsidR="00353597" w:rsidRDefault="009E37E7">
      <w:pPr>
        <w:pStyle w:val="Textoindependiente"/>
        <w:rPr>
          <w:sz w:val="22"/>
          <w:szCs w:val="22"/>
        </w:rPr>
      </w:pPr>
      <w:r>
        <w:rPr>
          <w:sz w:val="22"/>
          <w:szCs w:val="22"/>
        </w:rPr>
        <w:t xml:space="preserve">- Caterina Pinya </w:t>
      </w:r>
      <w:proofErr w:type="spellStart"/>
      <w:r>
        <w:rPr>
          <w:sz w:val="22"/>
          <w:szCs w:val="22"/>
        </w:rPr>
        <w:t>Olvier</w:t>
      </w:r>
      <w:proofErr w:type="spellEnd"/>
      <w:r>
        <w:rPr>
          <w:sz w:val="22"/>
          <w:szCs w:val="22"/>
        </w:rPr>
        <w:t>, arquitecta tècnica municipal, Vocal</w:t>
      </w:r>
    </w:p>
    <w:p w:rsidR="00353597" w:rsidRDefault="009E37E7">
      <w:pPr>
        <w:pStyle w:val="Textoindependiente"/>
        <w:rPr>
          <w:sz w:val="22"/>
          <w:szCs w:val="22"/>
        </w:rPr>
      </w:pPr>
      <w:r>
        <w:rPr>
          <w:sz w:val="22"/>
          <w:szCs w:val="22"/>
        </w:rPr>
        <w:t>- Jaume Gual Marimon, cap de Brigada, Vocal</w:t>
      </w:r>
    </w:p>
    <w:p w:rsidR="00353597" w:rsidRDefault="009E37E7">
      <w:pPr>
        <w:pStyle w:val="Textoindependiente"/>
        <w:rPr>
          <w:sz w:val="22"/>
          <w:szCs w:val="22"/>
        </w:rPr>
      </w:pPr>
      <w:r>
        <w:rPr>
          <w:sz w:val="22"/>
          <w:szCs w:val="22"/>
        </w:rPr>
        <w:t>—</w:t>
      </w:r>
      <w:r>
        <w:rPr>
          <w:rFonts w:eastAsia="Open Sans"/>
          <w:sz w:val="22"/>
          <w:szCs w:val="22"/>
        </w:rPr>
        <w:t xml:space="preserve"> </w:t>
      </w:r>
      <w:r>
        <w:rPr>
          <w:sz w:val="22"/>
          <w:szCs w:val="22"/>
        </w:rPr>
        <w:t>Maria Frontera Carbonell, que actuarà com a Secretari de la Mesa.</w:t>
      </w:r>
    </w:p>
    <w:p w:rsidR="00353597" w:rsidRDefault="00353597" w:rsidP="007235B0">
      <w:pPr>
        <w:pStyle w:val="Textoindependiente"/>
        <w:spacing w:after="0"/>
        <w:rPr>
          <w:sz w:val="22"/>
          <w:szCs w:val="22"/>
        </w:rPr>
      </w:pPr>
    </w:p>
    <w:p w:rsidR="00353597" w:rsidRDefault="009E37E7" w:rsidP="007235B0">
      <w:pPr>
        <w:pStyle w:val="Textoindependiente"/>
        <w:spacing w:after="0"/>
        <w:rPr>
          <w:sz w:val="22"/>
          <w:szCs w:val="22"/>
        </w:rPr>
      </w:pPr>
      <w:r>
        <w:rPr>
          <w:sz w:val="22"/>
          <w:szCs w:val="22"/>
        </w:rPr>
        <w:t xml:space="preserve">El Sr. </w:t>
      </w:r>
      <w:proofErr w:type="spellStart"/>
      <w:r>
        <w:rPr>
          <w:sz w:val="22"/>
          <w:szCs w:val="22"/>
        </w:rPr>
        <w:t>Bennassar</w:t>
      </w:r>
      <w:proofErr w:type="spellEnd"/>
      <w:r>
        <w:rPr>
          <w:sz w:val="22"/>
          <w:szCs w:val="22"/>
        </w:rPr>
        <w:t xml:space="preserve"> comenta que s’abstindran atès que el seu grup no va participar en l’aprovació d’aquest expedient.</w:t>
      </w:r>
    </w:p>
    <w:p w:rsidR="00353597" w:rsidRDefault="00353597" w:rsidP="007235B0">
      <w:pPr>
        <w:pStyle w:val="Textoindependiente"/>
        <w:spacing w:after="0"/>
        <w:rPr>
          <w:sz w:val="22"/>
          <w:szCs w:val="22"/>
        </w:rPr>
      </w:pPr>
    </w:p>
    <w:p w:rsidR="00353597" w:rsidRDefault="009E37E7" w:rsidP="007235B0">
      <w:pPr>
        <w:pStyle w:val="Textoindependiente"/>
        <w:spacing w:after="0"/>
        <w:rPr>
          <w:sz w:val="22"/>
          <w:szCs w:val="22"/>
        </w:rPr>
      </w:pPr>
      <w:r>
        <w:rPr>
          <w:sz w:val="22"/>
          <w:szCs w:val="22"/>
        </w:rPr>
        <w:t xml:space="preserve">El Sr. </w:t>
      </w:r>
      <w:proofErr w:type="spellStart"/>
      <w:r>
        <w:rPr>
          <w:sz w:val="22"/>
          <w:szCs w:val="22"/>
        </w:rPr>
        <w:t>Bordoy</w:t>
      </w:r>
      <w:proofErr w:type="spellEnd"/>
      <w:r>
        <w:rPr>
          <w:sz w:val="22"/>
          <w:szCs w:val="22"/>
        </w:rPr>
        <w:t xml:space="preserve"> comenta que el seu grup votarà a favor però demana que les incidències amb el servei es sancionin més aviat que fins ara.</w:t>
      </w:r>
    </w:p>
    <w:p w:rsidR="00353597" w:rsidRDefault="00353597" w:rsidP="007235B0">
      <w:pPr>
        <w:pStyle w:val="Textoindependiente"/>
        <w:spacing w:after="0"/>
        <w:rPr>
          <w:sz w:val="22"/>
          <w:szCs w:val="22"/>
        </w:rPr>
      </w:pPr>
    </w:p>
    <w:p w:rsidR="00353597" w:rsidRDefault="009E37E7" w:rsidP="007235B0">
      <w:pPr>
        <w:pStyle w:val="Textoindependiente"/>
        <w:spacing w:after="0"/>
        <w:rPr>
          <w:sz w:val="22"/>
          <w:szCs w:val="22"/>
        </w:rPr>
      </w:pPr>
      <w:r>
        <w:rPr>
          <w:sz w:val="22"/>
          <w:szCs w:val="22"/>
        </w:rPr>
        <w:t>La Sra. Busquets comenta que també votarà a favor atès que reconeix que el servei de recollida i transport de fems actualment no funciona i que és més que necessari fer el que sigui possible per millorar-lo.</w:t>
      </w:r>
    </w:p>
    <w:p w:rsidR="00353597" w:rsidRDefault="00353597" w:rsidP="007235B0">
      <w:pPr>
        <w:pStyle w:val="Textoindependiente"/>
        <w:spacing w:after="0"/>
        <w:rPr>
          <w:sz w:val="22"/>
          <w:szCs w:val="22"/>
        </w:rPr>
      </w:pPr>
    </w:p>
    <w:p w:rsidR="00353597" w:rsidRDefault="009E37E7" w:rsidP="007235B0">
      <w:pPr>
        <w:pStyle w:val="Textoindependiente"/>
        <w:spacing w:after="0"/>
        <w:rPr>
          <w:sz w:val="22"/>
          <w:szCs w:val="22"/>
        </w:rPr>
      </w:pPr>
      <w:r>
        <w:rPr>
          <w:sz w:val="22"/>
          <w:szCs w:val="22"/>
        </w:rPr>
        <w:lastRenderedPageBreak/>
        <w:t>El Sr. batle explica que aquest nou plec conté com a novetat un procediment sancionador més ràpid atès que dona competència sancionadora al batle.</w:t>
      </w:r>
    </w:p>
    <w:p w:rsidR="00353597" w:rsidRDefault="00353597" w:rsidP="007235B0">
      <w:pPr>
        <w:pStyle w:val="Textoindependiente"/>
        <w:spacing w:after="0"/>
        <w:rPr>
          <w:sz w:val="22"/>
          <w:szCs w:val="22"/>
        </w:rPr>
      </w:pPr>
    </w:p>
    <w:p w:rsidR="00353597" w:rsidRDefault="009E37E7" w:rsidP="007235B0">
      <w:pPr>
        <w:pStyle w:val="Textoindependiente"/>
        <w:spacing w:after="0"/>
        <w:rPr>
          <w:sz w:val="22"/>
          <w:szCs w:val="22"/>
        </w:rPr>
      </w:pPr>
      <w:r>
        <w:rPr>
          <w:sz w:val="22"/>
          <w:szCs w:val="22"/>
        </w:rPr>
        <w:t>Sotmesa a votació la proposta fou aprovada amb el següent resultat</w:t>
      </w:r>
    </w:p>
    <w:p w:rsidR="00353597" w:rsidRDefault="009E37E7" w:rsidP="007235B0">
      <w:pPr>
        <w:pStyle w:val="Textoindependiente"/>
        <w:numPr>
          <w:ilvl w:val="0"/>
          <w:numId w:val="2"/>
        </w:numPr>
        <w:spacing w:after="0"/>
      </w:pPr>
      <w:r>
        <w:rPr>
          <w:sz w:val="22"/>
          <w:szCs w:val="22"/>
        </w:rPr>
        <w:t>DEU (10) vots a favor de MES, VOX i PSIB-PSOE</w:t>
      </w:r>
    </w:p>
    <w:p w:rsidR="00353597" w:rsidRDefault="009E37E7" w:rsidP="007235B0">
      <w:pPr>
        <w:pStyle w:val="Textoindependiente"/>
        <w:numPr>
          <w:ilvl w:val="0"/>
          <w:numId w:val="2"/>
        </w:numPr>
        <w:spacing w:after="0"/>
      </w:pPr>
      <w:r>
        <w:rPr>
          <w:sz w:val="22"/>
          <w:szCs w:val="22"/>
        </w:rPr>
        <w:t>TRES (3) abstencions de PP i</w:t>
      </w:r>
    </w:p>
    <w:p w:rsidR="00353597" w:rsidRDefault="00353597" w:rsidP="007235B0">
      <w:pPr>
        <w:pStyle w:val="Textoindependiente"/>
        <w:spacing w:after="0"/>
        <w:rPr>
          <w:sz w:val="22"/>
          <w:szCs w:val="22"/>
          <w:highlight w:val="yellow"/>
        </w:rPr>
      </w:pPr>
    </w:p>
    <w:p w:rsidR="0049472C" w:rsidRDefault="0049472C" w:rsidP="007235B0">
      <w:pPr>
        <w:pStyle w:val="Textoindependiente"/>
        <w:spacing w:after="0"/>
        <w:rPr>
          <w:sz w:val="22"/>
          <w:szCs w:val="22"/>
          <w:highlight w:val="yellow"/>
        </w:rPr>
      </w:pPr>
    </w:p>
    <w:p w:rsidR="00353597" w:rsidRDefault="00353597">
      <w:pPr>
        <w:pStyle w:val="Textoindependiente"/>
        <w:rPr>
          <w:sz w:val="22"/>
          <w:szCs w:val="22"/>
          <w:highlight w:val="yellow"/>
        </w:rPr>
      </w:pPr>
    </w:p>
    <w:p w:rsidR="00353597" w:rsidRDefault="009E37E7">
      <w:pPr>
        <w:tabs>
          <w:tab w:val="left" w:pos="-720"/>
        </w:tabs>
        <w:rPr>
          <w:sz w:val="22"/>
          <w:szCs w:val="22"/>
        </w:rPr>
      </w:pPr>
      <w:r>
        <w:rPr>
          <w:b/>
          <w:bCs/>
          <w:sz w:val="22"/>
          <w:szCs w:val="22"/>
        </w:rPr>
        <w:t xml:space="preserve">6.- </w:t>
      </w:r>
      <w:r>
        <w:rPr>
          <w:b/>
          <w:bCs/>
          <w:sz w:val="22"/>
          <w:szCs w:val="22"/>
          <w:shd w:val="clear" w:color="auto" w:fill="FFFFFF"/>
        </w:rPr>
        <w:t xml:space="preserve">EXPEDIENT 1104/2023. APROVAR EL PROGRAMA DE GESTIÓ ÈTICA DE COLÒNICES FELINES DEL MUNICIPI D’ESPORLES.- </w:t>
      </w:r>
      <w:r>
        <w:rPr>
          <w:spacing w:val="-3"/>
          <w:sz w:val="22"/>
          <w:szCs w:val="22"/>
        </w:rPr>
        <w:t xml:space="preserve">El batle Sr. Josep Maria Ferra </w:t>
      </w:r>
      <w:proofErr w:type="spellStart"/>
      <w:r>
        <w:rPr>
          <w:spacing w:val="-3"/>
          <w:sz w:val="22"/>
          <w:szCs w:val="22"/>
        </w:rPr>
        <w:t>Terrasa</w:t>
      </w:r>
      <w:proofErr w:type="spellEnd"/>
      <w:r>
        <w:rPr>
          <w:spacing w:val="-3"/>
          <w:sz w:val="22"/>
          <w:szCs w:val="22"/>
        </w:rPr>
        <w:t>, dona lectura a la següent:</w:t>
      </w:r>
    </w:p>
    <w:p w:rsidR="00353597" w:rsidRDefault="009E37E7">
      <w:pPr>
        <w:pStyle w:val="Textoindependiente"/>
        <w:jc w:val="center"/>
        <w:rPr>
          <w:sz w:val="22"/>
          <w:szCs w:val="22"/>
        </w:rPr>
      </w:pPr>
      <w:r>
        <w:rPr>
          <w:sz w:val="22"/>
          <w:szCs w:val="22"/>
        </w:rPr>
        <w:t> </w:t>
      </w:r>
    </w:p>
    <w:p w:rsidR="00353597" w:rsidRDefault="009E37E7" w:rsidP="0049472C">
      <w:pPr>
        <w:pStyle w:val="Textoindependiente"/>
        <w:spacing w:after="0"/>
        <w:jc w:val="center"/>
        <w:rPr>
          <w:sz w:val="22"/>
          <w:szCs w:val="22"/>
        </w:rPr>
      </w:pPr>
      <w:r>
        <w:rPr>
          <w:b/>
          <w:sz w:val="22"/>
          <w:szCs w:val="22"/>
        </w:rPr>
        <w:t>PROPOSTA PLE</w:t>
      </w:r>
    </w:p>
    <w:p w:rsidR="00353597" w:rsidRDefault="009E37E7" w:rsidP="0049472C">
      <w:pPr>
        <w:pStyle w:val="Textoindependiente"/>
        <w:spacing w:after="0"/>
        <w:rPr>
          <w:sz w:val="22"/>
          <w:szCs w:val="22"/>
        </w:rPr>
      </w:pPr>
      <w:r>
        <w:rPr>
          <w:sz w:val="22"/>
          <w:szCs w:val="22"/>
        </w:rPr>
        <w:tab/>
        <w:t>Vist el “Programa de gestió ètica de colònies felines del municipi d’Esporles”,  redactat amb:</w:t>
      </w:r>
    </w:p>
    <w:p w:rsidR="00353597" w:rsidRDefault="009E37E7" w:rsidP="0049472C">
      <w:pPr>
        <w:pStyle w:val="Textoindependiente"/>
        <w:spacing w:after="0"/>
        <w:rPr>
          <w:sz w:val="22"/>
          <w:szCs w:val="22"/>
        </w:rPr>
      </w:pPr>
      <w:r>
        <w:rPr>
          <w:sz w:val="22"/>
          <w:szCs w:val="22"/>
        </w:rPr>
        <w:tab/>
        <w:t>- Els  objectius  generals que desenvolupa l’Ajuntament d’Esporles amb el Pla Municipal de Gestió Ètica de Colònies Felines, són el benestar dels diferents individus que conformen les colònies felines, facilitant la convivència amb els veïns i veïnes i la prevenció de problemes de salut pública i animal.</w:t>
      </w:r>
    </w:p>
    <w:p w:rsidR="00353597" w:rsidRDefault="009E37E7" w:rsidP="0049472C">
      <w:pPr>
        <w:pStyle w:val="Textoindependiente"/>
        <w:spacing w:after="0"/>
        <w:rPr>
          <w:sz w:val="22"/>
          <w:szCs w:val="22"/>
        </w:rPr>
      </w:pPr>
      <w:r>
        <w:rPr>
          <w:sz w:val="22"/>
          <w:szCs w:val="22"/>
        </w:rPr>
        <w:tab/>
        <w:t xml:space="preserve">- Els  objectius específics de: </w:t>
      </w:r>
    </w:p>
    <w:p w:rsidR="00353597" w:rsidRDefault="009E37E7" w:rsidP="0049472C">
      <w:pPr>
        <w:pStyle w:val="Textoindependiente"/>
        <w:spacing w:after="0"/>
        <w:rPr>
          <w:sz w:val="22"/>
          <w:szCs w:val="22"/>
        </w:rPr>
      </w:pPr>
      <w:r>
        <w:rPr>
          <w:sz w:val="22"/>
          <w:szCs w:val="22"/>
        </w:rPr>
        <w:tab/>
        <w:t xml:space="preserve"> Protegir i gestionar les colònies felines donant continuïtat al programa CER, amb l’objectiu de la disminució progressiva del nombre d’exemplars per colònia.  </w:t>
      </w:r>
    </w:p>
    <w:p w:rsidR="00353597" w:rsidRDefault="009E37E7" w:rsidP="0049472C">
      <w:pPr>
        <w:pStyle w:val="Textoindependiente"/>
        <w:spacing w:after="0"/>
        <w:rPr>
          <w:sz w:val="22"/>
          <w:szCs w:val="22"/>
        </w:rPr>
      </w:pPr>
      <w:r>
        <w:rPr>
          <w:sz w:val="22"/>
          <w:szCs w:val="22"/>
        </w:rPr>
        <w:tab/>
        <w:t xml:space="preserve">Crear un cens de moixos abandonats o assilvestrats del municipi d’Esporles, que s’actualitzarà periòdicament. </w:t>
      </w:r>
    </w:p>
    <w:p w:rsidR="00353597" w:rsidRDefault="009E37E7" w:rsidP="0049472C">
      <w:pPr>
        <w:pStyle w:val="Textoindependiente"/>
        <w:spacing w:after="0"/>
        <w:rPr>
          <w:sz w:val="22"/>
          <w:szCs w:val="22"/>
        </w:rPr>
      </w:pPr>
      <w:r>
        <w:rPr>
          <w:sz w:val="22"/>
          <w:szCs w:val="22"/>
        </w:rPr>
        <w:tab/>
        <w:t xml:space="preserve">Minimitzar les molèsties que provoquen les colònies a la ciutadania. </w:t>
      </w:r>
    </w:p>
    <w:p w:rsidR="00353597" w:rsidRDefault="009E37E7" w:rsidP="0049472C">
      <w:pPr>
        <w:pStyle w:val="Textoindependiente"/>
        <w:spacing w:after="0"/>
        <w:rPr>
          <w:sz w:val="22"/>
          <w:szCs w:val="22"/>
        </w:rPr>
      </w:pPr>
      <w:r>
        <w:rPr>
          <w:sz w:val="22"/>
          <w:szCs w:val="22"/>
        </w:rPr>
        <w:tab/>
        <w:t xml:space="preserve">Prevenció de problemes de salut pública. </w:t>
      </w:r>
    </w:p>
    <w:p w:rsidR="00353597" w:rsidRDefault="009E37E7" w:rsidP="0049472C">
      <w:pPr>
        <w:pStyle w:val="Textoindependiente"/>
        <w:spacing w:after="0"/>
        <w:rPr>
          <w:sz w:val="22"/>
          <w:szCs w:val="22"/>
        </w:rPr>
      </w:pPr>
      <w:r>
        <w:rPr>
          <w:sz w:val="22"/>
          <w:szCs w:val="22"/>
        </w:rPr>
        <w:tab/>
        <w:t xml:space="preserve"> Aplicar programes que evitin l’abandonament d’animals de companyia. </w:t>
      </w:r>
    </w:p>
    <w:p w:rsidR="00353597" w:rsidRDefault="009E37E7" w:rsidP="0049472C">
      <w:pPr>
        <w:pStyle w:val="Textoindependiente"/>
        <w:spacing w:after="0"/>
        <w:rPr>
          <w:sz w:val="22"/>
          <w:szCs w:val="22"/>
        </w:rPr>
      </w:pPr>
      <w:r>
        <w:rPr>
          <w:sz w:val="22"/>
          <w:szCs w:val="22"/>
        </w:rPr>
        <w:tab/>
        <w:t xml:space="preserve">Complir amb el benestar animal a les colònies felines. </w:t>
      </w:r>
    </w:p>
    <w:p w:rsidR="00353597" w:rsidRDefault="00353597" w:rsidP="0049472C">
      <w:pPr>
        <w:pStyle w:val="Textoindependiente"/>
        <w:spacing w:after="0"/>
        <w:rPr>
          <w:sz w:val="22"/>
          <w:szCs w:val="22"/>
        </w:rPr>
      </w:pPr>
    </w:p>
    <w:p w:rsidR="00353597" w:rsidRDefault="009E37E7" w:rsidP="0049472C">
      <w:pPr>
        <w:pStyle w:val="Textoindependiente"/>
        <w:spacing w:after="0"/>
        <w:rPr>
          <w:sz w:val="22"/>
          <w:szCs w:val="22"/>
        </w:rPr>
      </w:pPr>
      <w:r>
        <w:rPr>
          <w:sz w:val="22"/>
          <w:szCs w:val="22"/>
        </w:rPr>
        <w:tab/>
      </w:r>
      <w:proofErr w:type="spellStart"/>
      <w:r>
        <w:rPr>
          <w:sz w:val="22"/>
          <w:szCs w:val="22"/>
        </w:rPr>
        <w:t>Propos</w:t>
      </w:r>
      <w:proofErr w:type="spellEnd"/>
      <w:r>
        <w:rPr>
          <w:sz w:val="22"/>
          <w:szCs w:val="22"/>
        </w:rPr>
        <w:t xml:space="preserve"> al Ple de la Corporació l'adopció del següent, </w:t>
      </w:r>
    </w:p>
    <w:p w:rsidR="00353597" w:rsidRDefault="009E37E7" w:rsidP="0049472C">
      <w:pPr>
        <w:pStyle w:val="Textoindependiente"/>
        <w:spacing w:after="0"/>
        <w:rPr>
          <w:sz w:val="22"/>
          <w:szCs w:val="22"/>
        </w:rPr>
      </w:pPr>
      <w:r>
        <w:rPr>
          <w:sz w:val="22"/>
          <w:szCs w:val="22"/>
        </w:rPr>
        <w:t> </w:t>
      </w:r>
    </w:p>
    <w:p w:rsidR="00353597" w:rsidRDefault="009E37E7" w:rsidP="0049472C">
      <w:pPr>
        <w:pStyle w:val="Textoindependiente"/>
        <w:spacing w:after="0"/>
        <w:jc w:val="center"/>
        <w:rPr>
          <w:sz w:val="22"/>
          <w:szCs w:val="22"/>
        </w:rPr>
      </w:pPr>
      <w:r>
        <w:rPr>
          <w:b/>
          <w:sz w:val="22"/>
          <w:szCs w:val="22"/>
        </w:rPr>
        <w:t>ACORD</w:t>
      </w:r>
    </w:p>
    <w:p w:rsidR="00353597" w:rsidRDefault="009E37E7" w:rsidP="0049472C">
      <w:pPr>
        <w:pStyle w:val="Textoindependiente"/>
        <w:spacing w:after="0"/>
        <w:jc w:val="left"/>
        <w:rPr>
          <w:sz w:val="22"/>
          <w:szCs w:val="22"/>
        </w:rPr>
      </w:pPr>
      <w:r>
        <w:rPr>
          <w:sz w:val="22"/>
          <w:szCs w:val="22"/>
        </w:rPr>
        <w:t> </w:t>
      </w:r>
    </w:p>
    <w:p w:rsidR="00353597" w:rsidRDefault="009E37E7" w:rsidP="0049472C">
      <w:pPr>
        <w:pStyle w:val="Textoindependiente"/>
        <w:spacing w:after="0"/>
        <w:rPr>
          <w:sz w:val="22"/>
          <w:szCs w:val="22"/>
        </w:rPr>
      </w:pPr>
      <w:r>
        <w:rPr>
          <w:b/>
          <w:sz w:val="22"/>
          <w:szCs w:val="22"/>
        </w:rPr>
        <w:t xml:space="preserve">PRIMER.- </w:t>
      </w:r>
      <w:r>
        <w:rPr>
          <w:sz w:val="22"/>
          <w:szCs w:val="22"/>
        </w:rPr>
        <w:t xml:space="preserve">Aprovar el Programa de gestió ètica de colònies felines del municipi d’Esporles. </w:t>
      </w:r>
    </w:p>
    <w:p w:rsidR="00353597" w:rsidRDefault="009E37E7" w:rsidP="0049472C">
      <w:pPr>
        <w:pStyle w:val="Textoindependiente"/>
        <w:spacing w:after="0"/>
        <w:rPr>
          <w:sz w:val="22"/>
          <w:szCs w:val="22"/>
        </w:rPr>
      </w:pPr>
      <w:r>
        <w:rPr>
          <w:sz w:val="22"/>
          <w:szCs w:val="22"/>
        </w:rPr>
        <w:t> </w:t>
      </w:r>
    </w:p>
    <w:p w:rsidR="00353597" w:rsidRDefault="009E37E7" w:rsidP="0049472C">
      <w:pPr>
        <w:pStyle w:val="Textoindependiente"/>
        <w:spacing w:after="0"/>
        <w:rPr>
          <w:sz w:val="22"/>
          <w:szCs w:val="22"/>
        </w:rPr>
      </w:pPr>
      <w:r>
        <w:rPr>
          <w:b/>
          <w:sz w:val="22"/>
          <w:szCs w:val="22"/>
        </w:rPr>
        <w:t xml:space="preserve">SEGON. </w:t>
      </w:r>
      <w:r>
        <w:rPr>
          <w:sz w:val="22"/>
          <w:szCs w:val="22"/>
        </w:rPr>
        <w:t>Publicar el present Acord a la seu electrònica de l'Ajuntament</w:t>
      </w:r>
      <w:r w:rsidR="0049472C">
        <w:rPr>
          <w:sz w:val="22"/>
          <w:szCs w:val="22"/>
        </w:rPr>
        <w:t xml:space="preserve"> </w:t>
      </w:r>
      <w:r>
        <w:rPr>
          <w:sz w:val="22"/>
          <w:szCs w:val="22"/>
        </w:rPr>
        <w:t xml:space="preserve">  </w:t>
      </w:r>
      <w:r>
        <w:rPr>
          <w:i/>
          <w:sz w:val="22"/>
          <w:szCs w:val="22"/>
        </w:rPr>
        <w:t>[</w:t>
      </w:r>
      <w:r>
        <w:rPr>
          <w:sz w:val="22"/>
          <w:szCs w:val="22"/>
        </w:rPr>
        <w:t>http://esporles.eadministracio.cat</w:t>
      </w:r>
      <w:r>
        <w:rPr>
          <w:i/>
          <w:sz w:val="22"/>
          <w:szCs w:val="22"/>
        </w:rPr>
        <w:t>].</w:t>
      </w:r>
      <w:r>
        <w:rPr>
          <w:sz w:val="22"/>
          <w:szCs w:val="22"/>
        </w:rPr>
        <w:t> </w:t>
      </w:r>
    </w:p>
    <w:p w:rsidR="00353597" w:rsidRDefault="00353597" w:rsidP="0049472C">
      <w:pPr>
        <w:pStyle w:val="Textoindependiente"/>
        <w:spacing w:after="0"/>
        <w:rPr>
          <w:sz w:val="22"/>
          <w:szCs w:val="22"/>
        </w:rPr>
      </w:pPr>
    </w:p>
    <w:p w:rsidR="00353597" w:rsidRDefault="009E37E7" w:rsidP="0049472C">
      <w:pPr>
        <w:pStyle w:val="Textoindependiente"/>
        <w:spacing w:after="0"/>
        <w:rPr>
          <w:sz w:val="22"/>
          <w:szCs w:val="22"/>
        </w:rPr>
      </w:pPr>
      <w:r>
        <w:rPr>
          <w:sz w:val="22"/>
          <w:szCs w:val="22"/>
        </w:rPr>
        <w:t xml:space="preserve">El Sr. batle comenta que el PP va presentar una esmena al Programa que consisteix amb el següent: </w:t>
      </w:r>
    </w:p>
    <w:p w:rsidR="00353597" w:rsidRDefault="00353597" w:rsidP="0049472C">
      <w:pPr>
        <w:pStyle w:val="Textoindependiente"/>
        <w:spacing w:after="0"/>
        <w:rPr>
          <w:sz w:val="22"/>
          <w:szCs w:val="22"/>
        </w:rPr>
      </w:pPr>
    </w:p>
    <w:p w:rsidR="00353597" w:rsidRPr="007235B0" w:rsidRDefault="009E37E7" w:rsidP="0049472C">
      <w:pPr>
        <w:pStyle w:val="Textoindependiente"/>
        <w:spacing w:after="0"/>
        <w:ind w:right="410"/>
        <w:rPr>
          <w:sz w:val="22"/>
          <w:szCs w:val="22"/>
        </w:rPr>
      </w:pPr>
      <w:r w:rsidRPr="007235B0">
        <w:rPr>
          <w:spacing w:val="-1"/>
          <w:w w:val="105"/>
          <w:sz w:val="22"/>
          <w:szCs w:val="22"/>
        </w:rPr>
        <w:t>Proposem</w:t>
      </w:r>
      <w:r w:rsidRPr="007235B0">
        <w:rPr>
          <w:spacing w:val="-12"/>
          <w:w w:val="105"/>
          <w:sz w:val="22"/>
          <w:szCs w:val="22"/>
        </w:rPr>
        <w:t xml:space="preserve"> </w:t>
      </w:r>
      <w:r w:rsidRPr="007235B0">
        <w:rPr>
          <w:spacing w:val="-1"/>
          <w:w w:val="105"/>
          <w:sz w:val="22"/>
          <w:szCs w:val="22"/>
        </w:rPr>
        <w:t>la</w:t>
      </w:r>
      <w:r w:rsidRPr="007235B0">
        <w:rPr>
          <w:spacing w:val="-12"/>
          <w:w w:val="105"/>
          <w:sz w:val="22"/>
          <w:szCs w:val="22"/>
        </w:rPr>
        <w:t xml:space="preserve"> </w:t>
      </w:r>
      <w:r w:rsidRPr="007235B0">
        <w:rPr>
          <w:spacing w:val="-1"/>
          <w:w w:val="105"/>
          <w:sz w:val="22"/>
          <w:szCs w:val="22"/>
        </w:rPr>
        <w:t>següent</w:t>
      </w:r>
      <w:r w:rsidRPr="007235B0">
        <w:rPr>
          <w:spacing w:val="-11"/>
          <w:w w:val="105"/>
          <w:sz w:val="22"/>
          <w:szCs w:val="22"/>
        </w:rPr>
        <w:t xml:space="preserve"> </w:t>
      </w:r>
      <w:r w:rsidRPr="007235B0">
        <w:rPr>
          <w:spacing w:val="-1"/>
          <w:w w:val="105"/>
          <w:sz w:val="22"/>
          <w:szCs w:val="22"/>
        </w:rPr>
        <w:t>esmena</w:t>
      </w:r>
      <w:r w:rsidRPr="007235B0">
        <w:rPr>
          <w:spacing w:val="-9"/>
          <w:w w:val="105"/>
          <w:sz w:val="22"/>
          <w:szCs w:val="22"/>
        </w:rPr>
        <w:t xml:space="preserve"> </w:t>
      </w:r>
      <w:r w:rsidRPr="007235B0">
        <w:rPr>
          <w:w w:val="105"/>
          <w:sz w:val="22"/>
          <w:szCs w:val="22"/>
        </w:rPr>
        <w:t>de</w:t>
      </w:r>
      <w:r w:rsidRPr="007235B0">
        <w:rPr>
          <w:spacing w:val="-14"/>
          <w:w w:val="105"/>
          <w:sz w:val="22"/>
          <w:szCs w:val="22"/>
        </w:rPr>
        <w:t xml:space="preserve"> </w:t>
      </w:r>
      <w:r w:rsidRPr="007235B0">
        <w:rPr>
          <w:w w:val="105"/>
          <w:sz w:val="22"/>
          <w:szCs w:val="22"/>
        </w:rPr>
        <w:t>modificació,</w:t>
      </w:r>
      <w:r w:rsidRPr="007235B0">
        <w:rPr>
          <w:spacing w:val="-11"/>
          <w:w w:val="105"/>
          <w:sz w:val="22"/>
          <w:szCs w:val="22"/>
        </w:rPr>
        <w:t xml:space="preserve"> </w:t>
      </w:r>
      <w:r w:rsidRPr="007235B0">
        <w:rPr>
          <w:w w:val="105"/>
          <w:sz w:val="22"/>
          <w:szCs w:val="22"/>
        </w:rPr>
        <w:t>al</w:t>
      </w:r>
      <w:r w:rsidRPr="007235B0">
        <w:rPr>
          <w:spacing w:val="-13"/>
          <w:w w:val="105"/>
          <w:sz w:val="22"/>
          <w:szCs w:val="22"/>
        </w:rPr>
        <w:t xml:space="preserve"> </w:t>
      </w:r>
      <w:r w:rsidRPr="007235B0">
        <w:rPr>
          <w:w w:val="105"/>
          <w:sz w:val="22"/>
          <w:szCs w:val="22"/>
        </w:rPr>
        <w:t>Expedient</w:t>
      </w:r>
      <w:r w:rsidRPr="007235B0">
        <w:rPr>
          <w:spacing w:val="-9"/>
          <w:w w:val="105"/>
          <w:sz w:val="22"/>
          <w:szCs w:val="22"/>
        </w:rPr>
        <w:t xml:space="preserve"> </w:t>
      </w:r>
      <w:r w:rsidRPr="007235B0">
        <w:rPr>
          <w:w w:val="105"/>
          <w:sz w:val="22"/>
          <w:szCs w:val="22"/>
        </w:rPr>
        <w:t>11042023</w:t>
      </w:r>
      <w:r w:rsidRPr="007235B0">
        <w:rPr>
          <w:spacing w:val="-9"/>
          <w:w w:val="105"/>
          <w:sz w:val="22"/>
          <w:szCs w:val="22"/>
        </w:rPr>
        <w:t xml:space="preserve"> </w:t>
      </w:r>
      <w:r w:rsidRPr="007235B0">
        <w:rPr>
          <w:w w:val="105"/>
          <w:sz w:val="22"/>
          <w:szCs w:val="22"/>
        </w:rPr>
        <w:t>Plans</w:t>
      </w:r>
      <w:r w:rsidRPr="007235B0">
        <w:rPr>
          <w:spacing w:val="-12"/>
          <w:w w:val="105"/>
          <w:sz w:val="22"/>
          <w:szCs w:val="22"/>
        </w:rPr>
        <w:t xml:space="preserve"> </w:t>
      </w:r>
      <w:r w:rsidRPr="007235B0">
        <w:rPr>
          <w:w w:val="105"/>
          <w:sz w:val="22"/>
          <w:szCs w:val="22"/>
        </w:rPr>
        <w:t>de</w:t>
      </w:r>
      <w:r w:rsidRPr="007235B0">
        <w:rPr>
          <w:spacing w:val="-12"/>
          <w:w w:val="105"/>
          <w:sz w:val="22"/>
          <w:szCs w:val="22"/>
        </w:rPr>
        <w:t xml:space="preserve"> </w:t>
      </w:r>
      <w:r w:rsidRPr="007235B0">
        <w:rPr>
          <w:w w:val="105"/>
          <w:sz w:val="22"/>
          <w:szCs w:val="22"/>
        </w:rPr>
        <w:t>Qualitat</w:t>
      </w:r>
      <w:r w:rsidRPr="007235B0">
        <w:rPr>
          <w:spacing w:val="-55"/>
          <w:w w:val="105"/>
          <w:sz w:val="22"/>
          <w:szCs w:val="22"/>
        </w:rPr>
        <w:t xml:space="preserve"> </w:t>
      </w:r>
      <w:r w:rsidRPr="007235B0">
        <w:rPr>
          <w:w w:val="105"/>
          <w:sz w:val="22"/>
          <w:szCs w:val="22"/>
        </w:rPr>
        <w:t>Ambiental,</w:t>
      </w:r>
      <w:r w:rsidRPr="007235B0">
        <w:rPr>
          <w:spacing w:val="-3"/>
          <w:w w:val="105"/>
          <w:sz w:val="22"/>
          <w:szCs w:val="22"/>
        </w:rPr>
        <w:t xml:space="preserve"> </w:t>
      </w:r>
      <w:r w:rsidRPr="007235B0">
        <w:rPr>
          <w:w w:val="105"/>
          <w:sz w:val="22"/>
          <w:szCs w:val="22"/>
        </w:rPr>
        <w:t>l'esmena</w:t>
      </w:r>
      <w:r w:rsidRPr="007235B0">
        <w:rPr>
          <w:spacing w:val="-6"/>
          <w:w w:val="105"/>
          <w:sz w:val="22"/>
          <w:szCs w:val="22"/>
        </w:rPr>
        <w:t xml:space="preserve"> </w:t>
      </w:r>
      <w:r w:rsidRPr="007235B0">
        <w:rPr>
          <w:w w:val="105"/>
          <w:sz w:val="22"/>
          <w:szCs w:val="22"/>
        </w:rPr>
        <w:t>de</w:t>
      </w:r>
      <w:r w:rsidRPr="007235B0">
        <w:rPr>
          <w:spacing w:val="-8"/>
          <w:w w:val="105"/>
          <w:sz w:val="22"/>
          <w:szCs w:val="22"/>
        </w:rPr>
        <w:t xml:space="preserve"> </w:t>
      </w:r>
      <w:r w:rsidRPr="007235B0">
        <w:rPr>
          <w:w w:val="105"/>
          <w:sz w:val="22"/>
          <w:szCs w:val="22"/>
        </w:rPr>
        <w:t>modificació</w:t>
      </w:r>
      <w:r w:rsidRPr="007235B0">
        <w:rPr>
          <w:spacing w:val="-4"/>
          <w:w w:val="105"/>
          <w:sz w:val="22"/>
          <w:szCs w:val="22"/>
        </w:rPr>
        <w:t xml:space="preserve"> </w:t>
      </w:r>
      <w:r w:rsidRPr="007235B0">
        <w:rPr>
          <w:w w:val="105"/>
          <w:sz w:val="22"/>
          <w:szCs w:val="22"/>
        </w:rPr>
        <w:t>es</w:t>
      </w:r>
      <w:r w:rsidRPr="007235B0">
        <w:rPr>
          <w:spacing w:val="-5"/>
          <w:w w:val="105"/>
          <w:sz w:val="22"/>
          <w:szCs w:val="22"/>
        </w:rPr>
        <w:t xml:space="preserve"> </w:t>
      </w:r>
      <w:r w:rsidRPr="007235B0">
        <w:rPr>
          <w:w w:val="105"/>
          <w:sz w:val="22"/>
          <w:szCs w:val="22"/>
        </w:rPr>
        <w:t>realitza</w:t>
      </w:r>
      <w:r w:rsidRPr="007235B0">
        <w:rPr>
          <w:spacing w:val="-8"/>
          <w:w w:val="105"/>
          <w:sz w:val="22"/>
          <w:szCs w:val="22"/>
        </w:rPr>
        <w:t xml:space="preserve"> </w:t>
      </w:r>
      <w:r w:rsidRPr="007235B0">
        <w:rPr>
          <w:w w:val="105"/>
          <w:sz w:val="22"/>
          <w:szCs w:val="22"/>
        </w:rPr>
        <w:t>al</w:t>
      </w:r>
      <w:r w:rsidRPr="007235B0">
        <w:rPr>
          <w:spacing w:val="-5"/>
          <w:w w:val="105"/>
          <w:sz w:val="22"/>
          <w:szCs w:val="22"/>
        </w:rPr>
        <w:t xml:space="preserve"> </w:t>
      </w:r>
      <w:r w:rsidRPr="007235B0">
        <w:rPr>
          <w:w w:val="105"/>
          <w:sz w:val="22"/>
          <w:szCs w:val="22"/>
        </w:rPr>
        <w:t>Programa</w:t>
      </w:r>
      <w:r w:rsidRPr="007235B0">
        <w:rPr>
          <w:spacing w:val="-8"/>
          <w:w w:val="105"/>
          <w:sz w:val="22"/>
          <w:szCs w:val="22"/>
        </w:rPr>
        <w:t xml:space="preserve"> </w:t>
      </w:r>
      <w:r w:rsidRPr="007235B0">
        <w:rPr>
          <w:w w:val="105"/>
          <w:sz w:val="22"/>
          <w:szCs w:val="22"/>
        </w:rPr>
        <w:t>de</w:t>
      </w:r>
      <w:r w:rsidRPr="007235B0">
        <w:rPr>
          <w:spacing w:val="-1"/>
          <w:w w:val="105"/>
          <w:sz w:val="22"/>
          <w:szCs w:val="22"/>
        </w:rPr>
        <w:t xml:space="preserve"> </w:t>
      </w:r>
      <w:r w:rsidRPr="007235B0">
        <w:rPr>
          <w:w w:val="105"/>
          <w:sz w:val="22"/>
          <w:szCs w:val="22"/>
        </w:rPr>
        <w:t>gestió</w:t>
      </w:r>
      <w:r w:rsidRPr="007235B0">
        <w:rPr>
          <w:spacing w:val="-6"/>
          <w:w w:val="105"/>
          <w:sz w:val="22"/>
          <w:szCs w:val="22"/>
        </w:rPr>
        <w:t xml:space="preserve"> </w:t>
      </w:r>
      <w:r w:rsidRPr="007235B0">
        <w:rPr>
          <w:w w:val="105"/>
          <w:sz w:val="22"/>
          <w:szCs w:val="22"/>
        </w:rPr>
        <w:t>ètica</w:t>
      </w:r>
      <w:r w:rsidRPr="007235B0">
        <w:rPr>
          <w:spacing w:val="-4"/>
          <w:w w:val="105"/>
          <w:sz w:val="22"/>
          <w:szCs w:val="22"/>
        </w:rPr>
        <w:t xml:space="preserve"> </w:t>
      </w:r>
      <w:r w:rsidRPr="007235B0">
        <w:rPr>
          <w:w w:val="105"/>
          <w:sz w:val="22"/>
          <w:szCs w:val="22"/>
        </w:rPr>
        <w:t>de</w:t>
      </w:r>
      <w:r w:rsidRPr="007235B0">
        <w:rPr>
          <w:spacing w:val="-5"/>
          <w:w w:val="105"/>
          <w:sz w:val="22"/>
          <w:szCs w:val="22"/>
        </w:rPr>
        <w:t xml:space="preserve"> </w:t>
      </w:r>
      <w:r w:rsidRPr="007235B0">
        <w:rPr>
          <w:w w:val="105"/>
          <w:sz w:val="22"/>
          <w:szCs w:val="22"/>
        </w:rPr>
        <w:t>colònies</w:t>
      </w:r>
      <w:r w:rsidRPr="007235B0">
        <w:rPr>
          <w:spacing w:val="-56"/>
          <w:w w:val="105"/>
          <w:sz w:val="22"/>
          <w:szCs w:val="22"/>
        </w:rPr>
        <w:t xml:space="preserve"> </w:t>
      </w:r>
      <w:r w:rsidRPr="007235B0">
        <w:rPr>
          <w:w w:val="105"/>
          <w:sz w:val="22"/>
          <w:szCs w:val="22"/>
        </w:rPr>
        <w:t>felines</w:t>
      </w:r>
      <w:r w:rsidRPr="007235B0">
        <w:rPr>
          <w:spacing w:val="-4"/>
          <w:w w:val="105"/>
          <w:sz w:val="22"/>
          <w:szCs w:val="22"/>
        </w:rPr>
        <w:t xml:space="preserve"> </w:t>
      </w:r>
      <w:r w:rsidRPr="007235B0">
        <w:rPr>
          <w:w w:val="105"/>
          <w:sz w:val="22"/>
          <w:szCs w:val="22"/>
        </w:rPr>
        <w:t>del</w:t>
      </w:r>
      <w:r w:rsidRPr="007235B0">
        <w:rPr>
          <w:spacing w:val="-6"/>
          <w:w w:val="105"/>
          <w:sz w:val="22"/>
          <w:szCs w:val="22"/>
        </w:rPr>
        <w:t xml:space="preserve"> </w:t>
      </w:r>
      <w:r w:rsidRPr="007235B0">
        <w:rPr>
          <w:w w:val="105"/>
          <w:sz w:val="22"/>
          <w:szCs w:val="22"/>
        </w:rPr>
        <w:t>municipi</w:t>
      </w:r>
      <w:r w:rsidRPr="007235B0">
        <w:rPr>
          <w:spacing w:val="-6"/>
          <w:w w:val="105"/>
          <w:sz w:val="22"/>
          <w:szCs w:val="22"/>
        </w:rPr>
        <w:t xml:space="preserve"> </w:t>
      </w:r>
      <w:r w:rsidRPr="007235B0">
        <w:rPr>
          <w:w w:val="105"/>
          <w:sz w:val="22"/>
          <w:szCs w:val="22"/>
        </w:rPr>
        <w:t>d’Esporles,</w:t>
      </w:r>
      <w:r w:rsidRPr="007235B0">
        <w:rPr>
          <w:spacing w:val="-3"/>
          <w:w w:val="105"/>
          <w:sz w:val="22"/>
          <w:szCs w:val="22"/>
        </w:rPr>
        <w:t xml:space="preserve"> </w:t>
      </w:r>
      <w:r w:rsidRPr="007235B0">
        <w:rPr>
          <w:w w:val="105"/>
          <w:sz w:val="22"/>
          <w:szCs w:val="22"/>
        </w:rPr>
        <w:t>la</w:t>
      </w:r>
      <w:r w:rsidRPr="007235B0">
        <w:rPr>
          <w:spacing w:val="-9"/>
          <w:w w:val="105"/>
          <w:sz w:val="22"/>
          <w:szCs w:val="22"/>
        </w:rPr>
        <w:t xml:space="preserve"> </w:t>
      </w:r>
      <w:r w:rsidRPr="007235B0">
        <w:rPr>
          <w:w w:val="105"/>
          <w:sz w:val="22"/>
          <w:szCs w:val="22"/>
        </w:rPr>
        <w:t>pàgina</w:t>
      </w:r>
      <w:r w:rsidRPr="007235B0">
        <w:rPr>
          <w:spacing w:val="-6"/>
          <w:w w:val="105"/>
          <w:sz w:val="22"/>
          <w:szCs w:val="22"/>
        </w:rPr>
        <w:t xml:space="preserve"> </w:t>
      </w:r>
      <w:r w:rsidRPr="007235B0">
        <w:rPr>
          <w:w w:val="105"/>
          <w:sz w:val="22"/>
          <w:szCs w:val="22"/>
        </w:rPr>
        <w:t>onze</w:t>
      </w:r>
      <w:r w:rsidRPr="007235B0">
        <w:rPr>
          <w:spacing w:val="-9"/>
          <w:w w:val="105"/>
          <w:sz w:val="22"/>
          <w:szCs w:val="22"/>
        </w:rPr>
        <w:t xml:space="preserve"> </w:t>
      </w:r>
      <w:r w:rsidRPr="007235B0">
        <w:rPr>
          <w:w w:val="105"/>
          <w:sz w:val="22"/>
          <w:szCs w:val="22"/>
        </w:rPr>
        <w:t>hauria</w:t>
      </w:r>
      <w:r w:rsidRPr="007235B0">
        <w:rPr>
          <w:spacing w:val="-4"/>
          <w:w w:val="105"/>
          <w:sz w:val="22"/>
          <w:szCs w:val="22"/>
        </w:rPr>
        <w:t xml:space="preserve"> </w:t>
      </w:r>
      <w:r w:rsidRPr="007235B0">
        <w:rPr>
          <w:w w:val="105"/>
          <w:sz w:val="22"/>
          <w:szCs w:val="22"/>
        </w:rPr>
        <w:t>de</w:t>
      </w:r>
      <w:r w:rsidRPr="007235B0">
        <w:rPr>
          <w:spacing w:val="-6"/>
          <w:w w:val="105"/>
          <w:sz w:val="22"/>
          <w:szCs w:val="22"/>
        </w:rPr>
        <w:t xml:space="preserve"> </w:t>
      </w:r>
      <w:r w:rsidRPr="007235B0">
        <w:rPr>
          <w:w w:val="105"/>
          <w:sz w:val="22"/>
          <w:szCs w:val="22"/>
        </w:rPr>
        <w:t>quedar</w:t>
      </w:r>
      <w:r w:rsidRPr="007235B0">
        <w:rPr>
          <w:spacing w:val="-4"/>
          <w:w w:val="105"/>
          <w:sz w:val="22"/>
          <w:szCs w:val="22"/>
        </w:rPr>
        <w:t xml:space="preserve"> </w:t>
      </w:r>
      <w:r w:rsidRPr="007235B0">
        <w:rPr>
          <w:w w:val="105"/>
          <w:sz w:val="22"/>
          <w:szCs w:val="22"/>
        </w:rPr>
        <w:t>com</w:t>
      </w:r>
      <w:r w:rsidRPr="007235B0">
        <w:rPr>
          <w:spacing w:val="-7"/>
          <w:w w:val="105"/>
          <w:sz w:val="22"/>
          <w:szCs w:val="22"/>
        </w:rPr>
        <w:t xml:space="preserve"> </w:t>
      </w:r>
      <w:r w:rsidRPr="007235B0">
        <w:rPr>
          <w:w w:val="105"/>
          <w:sz w:val="22"/>
          <w:szCs w:val="22"/>
        </w:rPr>
        <w:t>s'indica</w:t>
      </w:r>
    </w:p>
    <w:p w:rsidR="00353597" w:rsidRDefault="00353597" w:rsidP="0049472C">
      <w:pPr>
        <w:pStyle w:val="Textoindependiente"/>
        <w:spacing w:before="10" w:after="0"/>
        <w:rPr>
          <w:sz w:val="22"/>
          <w:szCs w:val="22"/>
        </w:rPr>
      </w:pPr>
    </w:p>
    <w:p w:rsidR="00353597" w:rsidRDefault="009E37E7" w:rsidP="0049472C">
      <w:pPr>
        <w:pStyle w:val="Textoindependiente"/>
        <w:spacing w:after="0"/>
        <w:ind w:left="396" w:right="411"/>
        <w:rPr>
          <w:sz w:val="22"/>
          <w:szCs w:val="22"/>
        </w:rPr>
      </w:pPr>
      <w:r>
        <w:rPr>
          <w:w w:val="105"/>
          <w:sz w:val="22"/>
          <w:szCs w:val="22"/>
        </w:rPr>
        <w:t>Amb els objectius de salut pública i de protecció animal, en cap cas s’autoritzarà la</w:t>
      </w:r>
      <w:r>
        <w:rPr>
          <w:spacing w:val="1"/>
          <w:w w:val="105"/>
          <w:sz w:val="22"/>
          <w:szCs w:val="22"/>
        </w:rPr>
        <w:t xml:space="preserve"> </w:t>
      </w:r>
      <w:r>
        <w:rPr>
          <w:w w:val="105"/>
          <w:sz w:val="22"/>
          <w:szCs w:val="22"/>
        </w:rPr>
        <w:t>creació</w:t>
      </w:r>
      <w:r>
        <w:rPr>
          <w:spacing w:val="-5"/>
          <w:w w:val="105"/>
          <w:sz w:val="22"/>
          <w:szCs w:val="22"/>
        </w:rPr>
        <w:t xml:space="preserve"> </w:t>
      </w:r>
      <w:r>
        <w:rPr>
          <w:w w:val="105"/>
          <w:sz w:val="22"/>
          <w:szCs w:val="22"/>
        </w:rPr>
        <w:t>d’una</w:t>
      </w:r>
      <w:r>
        <w:rPr>
          <w:spacing w:val="-3"/>
          <w:w w:val="105"/>
          <w:sz w:val="22"/>
          <w:szCs w:val="22"/>
        </w:rPr>
        <w:t xml:space="preserve"> </w:t>
      </w:r>
      <w:r>
        <w:rPr>
          <w:w w:val="105"/>
          <w:sz w:val="22"/>
          <w:szCs w:val="22"/>
        </w:rPr>
        <w:t>nova</w:t>
      </w:r>
      <w:r>
        <w:rPr>
          <w:spacing w:val="-3"/>
          <w:w w:val="105"/>
          <w:sz w:val="22"/>
          <w:szCs w:val="22"/>
        </w:rPr>
        <w:t xml:space="preserve"> </w:t>
      </w:r>
      <w:r>
        <w:rPr>
          <w:w w:val="105"/>
          <w:sz w:val="22"/>
          <w:szCs w:val="22"/>
        </w:rPr>
        <w:t>colònia a</w:t>
      </w:r>
      <w:r>
        <w:rPr>
          <w:spacing w:val="-3"/>
          <w:w w:val="105"/>
          <w:sz w:val="22"/>
          <w:szCs w:val="22"/>
        </w:rPr>
        <w:t xml:space="preserve"> </w:t>
      </w:r>
      <w:r>
        <w:rPr>
          <w:w w:val="105"/>
          <w:sz w:val="22"/>
          <w:szCs w:val="22"/>
        </w:rPr>
        <w:t>les</w:t>
      </w:r>
      <w:r>
        <w:rPr>
          <w:spacing w:val="-1"/>
          <w:w w:val="105"/>
          <w:sz w:val="22"/>
          <w:szCs w:val="22"/>
        </w:rPr>
        <w:t xml:space="preserve"> </w:t>
      </w:r>
      <w:r>
        <w:rPr>
          <w:w w:val="105"/>
          <w:sz w:val="22"/>
          <w:szCs w:val="22"/>
        </w:rPr>
        <w:t>següents</w:t>
      </w:r>
      <w:r>
        <w:rPr>
          <w:spacing w:val="-2"/>
          <w:w w:val="105"/>
          <w:sz w:val="22"/>
          <w:szCs w:val="22"/>
        </w:rPr>
        <w:t xml:space="preserve"> </w:t>
      </w:r>
      <w:r>
        <w:rPr>
          <w:w w:val="105"/>
          <w:sz w:val="22"/>
          <w:szCs w:val="22"/>
        </w:rPr>
        <w:t>ubicacions:</w:t>
      </w:r>
    </w:p>
    <w:p w:rsidR="00353597" w:rsidRDefault="00353597" w:rsidP="0049472C">
      <w:pPr>
        <w:pStyle w:val="Textoindependiente"/>
        <w:spacing w:after="0"/>
        <w:rPr>
          <w:sz w:val="22"/>
          <w:szCs w:val="22"/>
        </w:rPr>
      </w:pPr>
    </w:p>
    <w:p w:rsidR="00353597" w:rsidRDefault="009E37E7" w:rsidP="0049472C">
      <w:pPr>
        <w:pStyle w:val="Prrafodelista"/>
        <w:numPr>
          <w:ilvl w:val="0"/>
          <w:numId w:val="1"/>
        </w:numPr>
        <w:tabs>
          <w:tab w:val="left" w:pos="529"/>
        </w:tabs>
        <w:ind w:left="528" w:hanging="133"/>
        <w:contextualSpacing w:val="0"/>
        <w:rPr>
          <w:rFonts w:ascii="Arial" w:hAnsi="Arial"/>
          <w:sz w:val="22"/>
          <w:szCs w:val="22"/>
        </w:rPr>
      </w:pPr>
      <w:r>
        <w:rPr>
          <w:rFonts w:ascii="Arial" w:hAnsi="Arial"/>
          <w:w w:val="105"/>
          <w:sz w:val="22"/>
          <w:szCs w:val="22"/>
        </w:rPr>
        <w:t>Parcs</w:t>
      </w:r>
      <w:r>
        <w:rPr>
          <w:rFonts w:ascii="Arial" w:hAnsi="Arial"/>
          <w:spacing w:val="-14"/>
          <w:w w:val="105"/>
          <w:sz w:val="22"/>
          <w:szCs w:val="22"/>
        </w:rPr>
        <w:t xml:space="preserve"> </w:t>
      </w:r>
      <w:r>
        <w:rPr>
          <w:rFonts w:ascii="Arial" w:hAnsi="Arial"/>
          <w:w w:val="105"/>
          <w:sz w:val="22"/>
          <w:szCs w:val="22"/>
        </w:rPr>
        <w:t>infantils.</w:t>
      </w:r>
    </w:p>
    <w:p w:rsidR="00353597" w:rsidRDefault="009E37E7" w:rsidP="0049472C">
      <w:pPr>
        <w:pStyle w:val="Prrafodelista"/>
        <w:numPr>
          <w:ilvl w:val="0"/>
          <w:numId w:val="1"/>
        </w:numPr>
        <w:tabs>
          <w:tab w:val="left" w:pos="529"/>
        </w:tabs>
        <w:spacing w:before="161"/>
        <w:ind w:left="528" w:hanging="133"/>
        <w:contextualSpacing w:val="0"/>
        <w:rPr>
          <w:rFonts w:ascii="Arial" w:hAnsi="Arial"/>
          <w:sz w:val="22"/>
          <w:szCs w:val="22"/>
        </w:rPr>
      </w:pPr>
      <w:r>
        <w:rPr>
          <w:rFonts w:ascii="Arial" w:hAnsi="Arial"/>
          <w:w w:val="105"/>
          <w:sz w:val="22"/>
          <w:szCs w:val="22"/>
        </w:rPr>
        <w:t>Zones</w:t>
      </w:r>
      <w:r>
        <w:rPr>
          <w:rFonts w:ascii="Arial" w:hAnsi="Arial"/>
          <w:spacing w:val="-9"/>
          <w:w w:val="105"/>
          <w:sz w:val="22"/>
          <w:szCs w:val="22"/>
        </w:rPr>
        <w:t xml:space="preserve"> </w:t>
      </w:r>
      <w:r>
        <w:rPr>
          <w:rFonts w:ascii="Arial" w:hAnsi="Arial"/>
          <w:w w:val="105"/>
          <w:sz w:val="22"/>
          <w:szCs w:val="22"/>
        </w:rPr>
        <w:t>on</w:t>
      </w:r>
      <w:r>
        <w:rPr>
          <w:rFonts w:ascii="Arial" w:hAnsi="Arial"/>
          <w:spacing w:val="-9"/>
          <w:w w:val="105"/>
          <w:sz w:val="22"/>
          <w:szCs w:val="22"/>
        </w:rPr>
        <w:t xml:space="preserve"> </w:t>
      </w:r>
      <w:r>
        <w:rPr>
          <w:rFonts w:ascii="Arial" w:hAnsi="Arial"/>
          <w:w w:val="105"/>
          <w:sz w:val="22"/>
          <w:szCs w:val="22"/>
        </w:rPr>
        <w:t>s’hi</w:t>
      </w:r>
      <w:r>
        <w:rPr>
          <w:rFonts w:ascii="Arial" w:hAnsi="Arial"/>
          <w:spacing w:val="-11"/>
          <w:w w:val="105"/>
          <w:sz w:val="22"/>
          <w:szCs w:val="22"/>
        </w:rPr>
        <w:t xml:space="preserve"> </w:t>
      </w:r>
      <w:r>
        <w:rPr>
          <w:rFonts w:ascii="Arial" w:hAnsi="Arial"/>
          <w:w w:val="105"/>
          <w:sz w:val="22"/>
          <w:szCs w:val="22"/>
        </w:rPr>
        <w:t>dona</w:t>
      </w:r>
      <w:r>
        <w:rPr>
          <w:rFonts w:ascii="Arial" w:hAnsi="Arial"/>
          <w:spacing w:val="-10"/>
          <w:w w:val="105"/>
          <w:sz w:val="22"/>
          <w:szCs w:val="22"/>
        </w:rPr>
        <w:t xml:space="preserve"> </w:t>
      </w:r>
      <w:r>
        <w:rPr>
          <w:rFonts w:ascii="Arial" w:hAnsi="Arial"/>
          <w:w w:val="105"/>
          <w:sz w:val="22"/>
          <w:szCs w:val="22"/>
        </w:rPr>
        <w:t>una</w:t>
      </w:r>
      <w:r>
        <w:rPr>
          <w:rFonts w:ascii="Arial" w:hAnsi="Arial"/>
          <w:spacing w:val="-13"/>
          <w:w w:val="105"/>
          <w:sz w:val="22"/>
          <w:szCs w:val="22"/>
        </w:rPr>
        <w:t xml:space="preserve"> </w:t>
      </w:r>
      <w:r>
        <w:rPr>
          <w:rFonts w:ascii="Arial" w:hAnsi="Arial"/>
          <w:w w:val="105"/>
          <w:sz w:val="22"/>
          <w:szCs w:val="22"/>
        </w:rPr>
        <w:t>presència</w:t>
      </w:r>
      <w:r>
        <w:rPr>
          <w:rFonts w:ascii="Arial" w:hAnsi="Arial"/>
          <w:spacing w:val="-11"/>
          <w:w w:val="105"/>
          <w:sz w:val="22"/>
          <w:szCs w:val="22"/>
        </w:rPr>
        <w:t xml:space="preserve"> </w:t>
      </w:r>
      <w:r>
        <w:rPr>
          <w:rFonts w:ascii="Arial" w:hAnsi="Arial"/>
          <w:w w:val="105"/>
          <w:sz w:val="22"/>
          <w:szCs w:val="22"/>
        </w:rPr>
        <w:t>constant</w:t>
      </w:r>
      <w:r>
        <w:rPr>
          <w:rFonts w:ascii="Arial" w:hAnsi="Arial"/>
          <w:spacing w:val="-12"/>
          <w:w w:val="105"/>
          <w:sz w:val="22"/>
          <w:szCs w:val="22"/>
        </w:rPr>
        <w:t xml:space="preserve"> </w:t>
      </w:r>
      <w:r>
        <w:rPr>
          <w:rFonts w:ascii="Arial" w:hAnsi="Arial"/>
          <w:w w:val="105"/>
          <w:sz w:val="22"/>
          <w:szCs w:val="22"/>
        </w:rPr>
        <w:t>de</w:t>
      </w:r>
      <w:r>
        <w:rPr>
          <w:rFonts w:ascii="Arial" w:hAnsi="Arial"/>
          <w:spacing w:val="-9"/>
          <w:w w:val="105"/>
          <w:sz w:val="22"/>
          <w:szCs w:val="22"/>
        </w:rPr>
        <w:t xml:space="preserve"> </w:t>
      </w:r>
      <w:r>
        <w:rPr>
          <w:rFonts w:ascii="Arial" w:hAnsi="Arial"/>
          <w:w w:val="105"/>
          <w:sz w:val="22"/>
          <w:szCs w:val="22"/>
        </w:rPr>
        <w:t>gossos.</w:t>
      </w:r>
    </w:p>
    <w:p w:rsidR="00353597" w:rsidRDefault="009E37E7" w:rsidP="0049472C">
      <w:pPr>
        <w:pStyle w:val="Prrafodelista"/>
        <w:numPr>
          <w:ilvl w:val="0"/>
          <w:numId w:val="1"/>
        </w:numPr>
        <w:tabs>
          <w:tab w:val="left" w:pos="529"/>
        </w:tabs>
        <w:spacing w:before="164"/>
        <w:ind w:left="528" w:hanging="133"/>
        <w:contextualSpacing w:val="0"/>
        <w:rPr>
          <w:rFonts w:ascii="Arial" w:hAnsi="Arial"/>
          <w:sz w:val="22"/>
          <w:szCs w:val="22"/>
        </w:rPr>
      </w:pPr>
      <w:r>
        <w:rPr>
          <w:rFonts w:ascii="Arial" w:hAnsi="Arial"/>
          <w:w w:val="105"/>
          <w:sz w:val="22"/>
          <w:szCs w:val="22"/>
        </w:rPr>
        <w:lastRenderedPageBreak/>
        <w:t>Terrasses</w:t>
      </w:r>
      <w:r>
        <w:rPr>
          <w:rFonts w:ascii="Arial" w:hAnsi="Arial"/>
          <w:spacing w:val="-9"/>
          <w:w w:val="105"/>
          <w:sz w:val="22"/>
          <w:szCs w:val="22"/>
        </w:rPr>
        <w:t xml:space="preserve"> </w:t>
      </w:r>
      <w:r>
        <w:rPr>
          <w:rFonts w:ascii="Arial" w:hAnsi="Arial"/>
          <w:w w:val="105"/>
          <w:sz w:val="22"/>
          <w:szCs w:val="22"/>
        </w:rPr>
        <w:t>de</w:t>
      </w:r>
      <w:r>
        <w:rPr>
          <w:rFonts w:ascii="Arial" w:hAnsi="Arial"/>
          <w:spacing w:val="-12"/>
          <w:w w:val="105"/>
          <w:sz w:val="22"/>
          <w:szCs w:val="22"/>
        </w:rPr>
        <w:t xml:space="preserve"> </w:t>
      </w:r>
      <w:r>
        <w:rPr>
          <w:rFonts w:ascii="Arial" w:hAnsi="Arial"/>
          <w:w w:val="105"/>
          <w:sz w:val="22"/>
          <w:szCs w:val="22"/>
        </w:rPr>
        <w:t>restaurats</w:t>
      </w:r>
      <w:r>
        <w:rPr>
          <w:rFonts w:ascii="Arial" w:hAnsi="Arial"/>
          <w:spacing w:val="-11"/>
          <w:w w:val="105"/>
          <w:sz w:val="22"/>
          <w:szCs w:val="22"/>
        </w:rPr>
        <w:t xml:space="preserve"> </w:t>
      </w:r>
      <w:r>
        <w:rPr>
          <w:rFonts w:ascii="Arial" w:hAnsi="Arial"/>
          <w:w w:val="105"/>
          <w:sz w:val="22"/>
          <w:szCs w:val="22"/>
        </w:rPr>
        <w:t>i</w:t>
      </w:r>
      <w:r>
        <w:rPr>
          <w:rFonts w:ascii="Arial" w:hAnsi="Arial"/>
          <w:spacing w:val="-9"/>
          <w:w w:val="105"/>
          <w:sz w:val="22"/>
          <w:szCs w:val="22"/>
        </w:rPr>
        <w:t xml:space="preserve"> </w:t>
      </w:r>
      <w:r>
        <w:rPr>
          <w:rFonts w:ascii="Arial" w:hAnsi="Arial"/>
          <w:w w:val="105"/>
          <w:sz w:val="22"/>
          <w:szCs w:val="22"/>
        </w:rPr>
        <w:t>bars.</w:t>
      </w:r>
    </w:p>
    <w:p w:rsidR="00353597" w:rsidRDefault="009E37E7" w:rsidP="0049472C">
      <w:pPr>
        <w:pStyle w:val="Prrafodelista"/>
        <w:numPr>
          <w:ilvl w:val="0"/>
          <w:numId w:val="1"/>
        </w:numPr>
        <w:tabs>
          <w:tab w:val="left" w:pos="529"/>
        </w:tabs>
        <w:spacing w:before="161"/>
        <w:ind w:left="528" w:hanging="133"/>
        <w:contextualSpacing w:val="0"/>
        <w:rPr>
          <w:rFonts w:ascii="Arial" w:hAnsi="Arial"/>
          <w:sz w:val="22"/>
          <w:szCs w:val="22"/>
        </w:rPr>
      </w:pPr>
      <w:r>
        <w:rPr>
          <w:rFonts w:ascii="Arial" w:hAnsi="Arial"/>
          <w:w w:val="105"/>
          <w:sz w:val="22"/>
          <w:szCs w:val="22"/>
        </w:rPr>
        <w:t>Proximitats</w:t>
      </w:r>
      <w:r>
        <w:rPr>
          <w:rFonts w:ascii="Arial" w:hAnsi="Arial"/>
          <w:spacing w:val="-14"/>
          <w:w w:val="105"/>
          <w:sz w:val="22"/>
          <w:szCs w:val="22"/>
        </w:rPr>
        <w:t xml:space="preserve"> </w:t>
      </w:r>
      <w:r>
        <w:rPr>
          <w:rFonts w:ascii="Arial" w:hAnsi="Arial"/>
          <w:w w:val="105"/>
          <w:sz w:val="22"/>
          <w:szCs w:val="22"/>
        </w:rPr>
        <w:t>de</w:t>
      </w:r>
      <w:r>
        <w:rPr>
          <w:rFonts w:ascii="Arial" w:hAnsi="Arial"/>
          <w:spacing w:val="-7"/>
          <w:w w:val="105"/>
          <w:sz w:val="22"/>
          <w:szCs w:val="22"/>
        </w:rPr>
        <w:t xml:space="preserve"> </w:t>
      </w:r>
      <w:r>
        <w:rPr>
          <w:rFonts w:ascii="Arial" w:hAnsi="Arial"/>
          <w:w w:val="105"/>
          <w:sz w:val="22"/>
          <w:szCs w:val="22"/>
        </w:rPr>
        <w:t>vies</w:t>
      </w:r>
      <w:r>
        <w:rPr>
          <w:rFonts w:ascii="Arial" w:hAnsi="Arial"/>
          <w:spacing w:val="-13"/>
          <w:w w:val="105"/>
          <w:sz w:val="22"/>
          <w:szCs w:val="22"/>
        </w:rPr>
        <w:t xml:space="preserve"> </w:t>
      </w:r>
      <w:r>
        <w:rPr>
          <w:rFonts w:ascii="Arial" w:hAnsi="Arial"/>
          <w:w w:val="105"/>
          <w:sz w:val="22"/>
          <w:szCs w:val="22"/>
        </w:rPr>
        <w:t>ràpides</w:t>
      </w:r>
      <w:r>
        <w:rPr>
          <w:rFonts w:ascii="Arial" w:hAnsi="Arial"/>
          <w:spacing w:val="-7"/>
          <w:w w:val="105"/>
          <w:sz w:val="22"/>
          <w:szCs w:val="22"/>
        </w:rPr>
        <w:t xml:space="preserve"> </w:t>
      </w:r>
      <w:r>
        <w:rPr>
          <w:rFonts w:ascii="Arial" w:hAnsi="Arial"/>
          <w:w w:val="105"/>
          <w:sz w:val="22"/>
          <w:szCs w:val="22"/>
        </w:rPr>
        <w:t>de</w:t>
      </w:r>
      <w:r>
        <w:rPr>
          <w:rFonts w:ascii="Arial" w:hAnsi="Arial"/>
          <w:spacing w:val="-11"/>
          <w:w w:val="105"/>
          <w:sz w:val="22"/>
          <w:szCs w:val="22"/>
        </w:rPr>
        <w:t xml:space="preserve"> </w:t>
      </w:r>
      <w:r>
        <w:rPr>
          <w:rFonts w:ascii="Arial" w:hAnsi="Arial"/>
          <w:w w:val="105"/>
          <w:sz w:val="22"/>
          <w:szCs w:val="22"/>
        </w:rPr>
        <w:t>trànsit</w:t>
      </w:r>
      <w:r>
        <w:rPr>
          <w:rFonts w:ascii="Arial" w:hAnsi="Arial"/>
          <w:spacing w:val="-10"/>
          <w:w w:val="105"/>
          <w:sz w:val="22"/>
          <w:szCs w:val="22"/>
        </w:rPr>
        <w:t xml:space="preserve"> </w:t>
      </w:r>
      <w:r>
        <w:rPr>
          <w:rFonts w:ascii="Arial" w:hAnsi="Arial"/>
          <w:w w:val="105"/>
          <w:sz w:val="22"/>
          <w:szCs w:val="22"/>
        </w:rPr>
        <w:t>rodat</w:t>
      </w:r>
      <w:r>
        <w:rPr>
          <w:rFonts w:ascii="Arial" w:hAnsi="Arial"/>
          <w:spacing w:val="-9"/>
          <w:w w:val="105"/>
          <w:sz w:val="22"/>
          <w:szCs w:val="22"/>
        </w:rPr>
        <w:t xml:space="preserve"> </w:t>
      </w:r>
      <w:r>
        <w:rPr>
          <w:rFonts w:ascii="Arial" w:hAnsi="Arial"/>
          <w:w w:val="105"/>
          <w:sz w:val="22"/>
          <w:szCs w:val="22"/>
        </w:rPr>
        <w:t>o</w:t>
      </w:r>
      <w:r>
        <w:rPr>
          <w:rFonts w:ascii="Arial" w:hAnsi="Arial"/>
          <w:spacing w:val="-10"/>
          <w:w w:val="105"/>
          <w:sz w:val="22"/>
          <w:szCs w:val="22"/>
        </w:rPr>
        <w:t xml:space="preserve"> </w:t>
      </w:r>
      <w:r>
        <w:rPr>
          <w:rFonts w:ascii="Arial" w:hAnsi="Arial"/>
          <w:w w:val="105"/>
          <w:sz w:val="22"/>
          <w:szCs w:val="22"/>
        </w:rPr>
        <w:t>vies</w:t>
      </w:r>
      <w:r>
        <w:rPr>
          <w:rFonts w:ascii="Arial" w:hAnsi="Arial"/>
          <w:spacing w:val="-8"/>
          <w:w w:val="105"/>
          <w:sz w:val="22"/>
          <w:szCs w:val="22"/>
        </w:rPr>
        <w:t xml:space="preserve"> </w:t>
      </w:r>
      <w:r>
        <w:rPr>
          <w:rFonts w:ascii="Arial" w:hAnsi="Arial"/>
          <w:w w:val="105"/>
          <w:sz w:val="22"/>
          <w:szCs w:val="22"/>
        </w:rPr>
        <w:t>de</w:t>
      </w:r>
      <w:r>
        <w:rPr>
          <w:rFonts w:ascii="Arial" w:hAnsi="Arial"/>
          <w:spacing w:val="-11"/>
          <w:w w:val="105"/>
          <w:sz w:val="22"/>
          <w:szCs w:val="22"/>
        </w:rPr>
        <w:t xml:space="preserve"> </w:t>
      </w:r>
      <w:r>
        <w:rPr>
          <w:rFonts w:ascii="Arial" w:hAnsi="Arial"/>
          <w:w w:val="105"/>
          <w:sz w:val="22"/>
          <w:szCs w:val="22"/>
        </w:rPr>
        <w:t>trànsit</w:t>
      </w:r>
      <w:r>
        <w:rPr>
          <w:rFonts w:ascii="Arial" w:hAnsi="Arial"/>
          <w:spacing w:val="-10"/>
          <w:w w:val="105"/>
          <w:sz w:val="22"/>
          <w:szCs w:val="22"/>
        </w:rPr>
        <w:t xml:space="preserve"> </w:t>
      </w:r>
      <w:r>
        <w:rPr>
          <w:rFonts w:ascii="Arial" w:hAnsi="Arial"/>
          <w:w w:val="105"/>
          <w:sz w:val="22"/>
          <w:szCs w:val="22"/>
        </w:rPr>
        <w:t>rodat</w:t>
      </w:r>
      <w:r>
        <w:rPr>
          <w:rFonts w:ascii="Arial" w:hAnsi="Arial"/>
          <w:spacing w:val="-10"/>
          <w:w w:val="105"/>
          <w:sz w:val="22"/>
          <w:szCs w:val="22"/>
        </w:rPr>
        <w:t xml:space="preserve"> </w:t>
      </w:r>
      <w:r>
        <w:rPr>
          <w:rFonts w:ascii="Arial" w:hAnsi="Arial"/>
          <w:w w:val="105"/>
          <w:sz w:val="22"/>
          <w:szCs w:val="22"/>
        </w:rPr>
        <w:t>molt</w:t>
      </w:r>
      <w:r>
        <w:rPr>
          <w:rFonts w:ascii="Arial" w:hAnsi="Arial"/>
          <w:spacing w:val="-10"/>
          <w:w w:val="105"/>
          <w:sz w:val="22"/>
          <w:szCs w:val="22"/>
        </w:rPr>
        <w:t xml:space="preserve"> </w:t>
      </w:r>
      <w:r>
        <w:rPr>
          <w:rFonts w:ascii="Arial" w:hAnsi="Arial"/>
          <w:w w:val="105"/>
          <w:sz w:val="22"/>
          <w:szCs w:val="22"/>
        </w:rPr>
        <w:t>intens.</w:t>
      </w:r>
    </w:p>
    <w:p w:rsidR="00353597" w:rsidRDefault="009E37E7" w:rsidP="0049472C">
      <w:pPr>
        <w:pStyle w:val="Prrafodelista"/>
        <w:numPr>
          <w:ilvl w:val="0"/>
          <w:numId w:val="1"/>
        </w:numPr>
        <w:tabs>
          <w:tab w:val="left" w:pos="529"/>
        </w:tabs>
        <w:spacing w:before="161"/>
        <w:ind w:left="528" w:hanging="133"/>
        <w:contextualSpacing w:val="0"/>
        <w:rPr>
          <w:rFonts w:ascii="Arial" w:hAnsi="Arial"/>
          <w:sz w:val="22"/>
          <w:szCs w:val="22"/>
        </w:rPr>
      </w:pPr>
      <w:r>
        <w:rPr>
          <w:rFonts w:ascii="Arial" w:hAnsi="Arial"/>
          <w:spacing w:val="-1"/>
          <w:w w:val="105"/>
          <w:sz w:val="22"/>
          <w:szCs w:val="22"/>
        </w:rPr>
        <w:t>centres</w:t>
      </w:r>
      <w:r>
        <w:rPr>
          <w:rFonts w:ascii="Arial" w:hAnsi="Arial"/>
          <w:spacing w:val="-12"/>
          <w:w w:val="105"/>
          <w:sz w:val="22"/>
          <w:szCs w:val="22"/>
        </w:rPr>
        <w:t xml:space="preserve"> </w:t>
      </w:r>
      <w:r>
        <w:rPr>
          <w:rFonts w:ascii="Arial" w:hAnsi="Arial"/>
          <w:spacing w:val="-1"/>
          <w:w w:val="105"/>
          <w:sz w:val="22"/>
          <w:szCs w:val="22"/>
        </w:rPr>
        <w:t>escolars,</w:t>
      </w:r>
      <w:r>
        <w:rPr>
          <w:rFonts w:ascii="Arial" w:hAnsi="Arial"/>
          <w:spacing w:val="-12"/>
          <w:w w:val="105"/>
          <w:sz w:val="22"/>
          <w:szCs w:val="22"/>
        </w:rPr>
        <w:t xml:space="preserve"> </w:t>
      </w:r>
      <w:r>
        <w:rPr>
          <w:rFonts w:ascii="Arial" w:hAnsi="Arial"/>
          <w:w w:val="105"/>
          <w:sz w:val="22"/>
          <w:szCs w:val="22"/>
        </w:rPr>
        <w:t>centres</w:t>
      </w:r>
      <w:r>
        <w:rPr>
          <w:rFonts w:ascii="Arial" w:hAnsi="Arial"/>
          <w:spacing w:val="-11"/>
          <w:w w:val="105"/>
          <w:sz w:val="22"/>
          <w:szCs w:val="22"/>
        </w:rPr>
        <w:t xml:space="preserve"> </w:t>
      </w:r>
      <w:r>
        <w:rPr>
          <w:rFonts w:ascii="Arial" w:hAnsi="Arial"/>
          <w:w w:val="105"/>
          <w:sz w:val="22"/>
          <w:szCs w:val="22"/>
        </w:rPr>
        <w:t>sanitaris</w:t>
      </w:r>
      <w:r>
        <w:rPr>
          <w:rFonts w:ascii="Arial" w:hAnsi="Arial"/>
          <w:spacing w:val="-14"/>
          <w:w w:val="105"/>
          <w:sz w:val="22"/>
          <w:szCs w:val="22"/>
        </w:rPr>
        <w:t xml:space="preserve"> </w:t>
      </w:r>
      <w:r>
        <w:rPr>
          <w:rFonts w:ascii="Arial" w:hAnsi="Arial"/>
          <w:w w:val="105"/>
          <w:sz w:val="22"/>
          <w:szCs w:val="22"/>
        </w:rPr>
        <w:t>i</w:t>
      </w:r>
      <w:r>
        <w:rPr>
          <w:rFonts w:ascii="Arial" w:hAnsi="Arial"/>
          <w:spacing w:val="-9"/>
          <w:w w:val="105"/>
          <w:sz w:val="22"/>
          <w:szCs w:val="22"/>
        </w:rPr>
        <w:t xml:space="preserve"> </w:t>
      </w:r>
      <w:r>
        <w:rPr>
          <w:rFonts w:ascii="Arial" w:hAnsi="Arial"/>
          <w:w w:val="105"/>
          <w:sz w:val="22"/>
          <w:szCs w:val="22"/>
        </w:rPr>
        <w:t>centres</w:t>
      </w:r>
      <w:r>
        <w:rPr>
          <w:rFonts w:ascii="Arial" w:hAnsi="Arial"/>
          <w:spacing w:val="-13"/>
          <w:w w:val="105"/>
          <w:sz w:val="22"/>
          <w:szCs w:val="22"/>
        </w:rPr>
        <w:t xml:space="preserve"> </w:t>
      </w:r>
      <w:r>
        <w:rPr>
          <w:rFonts w:ascii="Arial" w:hAnsi="Arial"/>
          <w:w w:val="105"/>
          <w:sz w:val="22"/>
          <w:szCs w:val="22"/>
        </w:rPr>
        <w:t>esportius</w:t>
      </w:r>
    </w:p>
    <w:p w:rsidR="00353597" w:rsidRDefault="00353597" w:rsidP="0049472C">
      <w:pPr>
        <w:pStyle w:val="Textoindependiente"/>
        <w:spacing w:after="0"/>
        <w:rPr>
          <w:sz w:val="22"/>
          <w:szCs w:val="22"/>
        </w:rPr>
      </w:pPr>
    </w:p>
    <w:p w:rsidR="00353597" w:rsidRDefault="00353597" w:rsidP="0049472C">
      <w:pPr>
        <w:pStyle w:val="Textoindependiente"/>
        <w:spacing w:after="0"/>
        <w:rPr>
          <w:sz w:val="22"/>
          <w:szCs w:val="22"/>
        </w:rPr>
      </w:pPr>
    </w:p>
    <w:p w:rsidR="00353597" w:rsidRDefault="009E37E7" w:rsidP="0049472C">
      <w:pPr>
        <w:pStyle w:val="Textoindependiente"/>
        <w:spacing w:after="0"/>
        <w:ind w:left="396" w:right="411"/>
        <w:rPr>
          <w:sz w:val="22"/>
          <w:szCs w:val="22"/>
        </w:rPr>
      </w:pPr>
      <w:r>
        <w:rPr>
          <w:w w:val="105"/>
          <w:sz w:val="22"/>
          <w:szCs w:val="22"/>
        </w:rPr>
        <w:t>Proposem la següent esmena d'addició en la pàgina 5 objectius, dins dels objectius</w:t>
      </w:r>
      <w:r>
        <w:rPr>
          <w:spacing w:val="1"/>
          <w:w w:val="105"/>
          <w:sz w:val="22"/>
          <w:szCs w:val="22"/>
        </w:rPr>
        <w:t xml:space="preserve"> </w:t>
      </w:r>
      <w:r>
        <w:rPr>
          <w:w w:val="105"/>
          <w:sz w:val="22"/>
          <w:szCs w:val="22"/>
        </w:rPr>
        <w:t>específics</w:t>
      </w:r>
    </w:p>
    <w:p w:rsidR="00353597" w:rsidRDefault="00353597" w:rsidP="0049472C">
      <w:pPr>
        <w:pStyle w:val="Textoindependiente"/>
        <w:spacing w:before="9" w:after="0"/>
        <w:rPr>
          <w:sz w:val="22"/>
          <w:szCs w:val="22"/>
        </w:rPr>
      </w:pPr>
    </w:p>
    <w:p w:rsidR="00353597" w:rsidRDefault="009E37E7" w:rsidP="0049472C">
      <w:pPr>
        <w:pStyle w:val="Textoindependiente"/>
        <w:spacing w:after="0"/>
        <w:ind w:left="396" w:right="411"/>
        <w:rPr>
          <w:sz w:val="22"/>
          <w:szCs w:val="22"/>
        </w:rPr>
      </w:pPr>
      <w:r>
        <w:rPr>
          <w:sz w:val="22"/>
          <w:szCs w:val="22"/>
        </w:rPr>
        <w:t>L'eliminació progressiva de les colònies de felins, començant per les situades en la zona</w:t>
      </w:r>
      <w:r>
        <w:rPr>
          <w:spacing w:val="1"/>
          <w:sz w:val="22"/>
          <w:szCs w:val="22"/>
        </w:rPr>
        <w:t xml:space="preserve"> </w:t>
      </w:r>
      <w:r>
        <w:rPr>
          <w:w w:val="105"/>
          <w:sz w:val="22"/>
          <w:szCs w:val="22"/>
        </w:rPr>
        <w:t>del cementiri d'Esporles, a causa de la molèstia dels animals, mals olors, residus,</w:t>
      </w:r>
      <w:r>
        <w:rPr>
          <w:spacing w:val="1"/>
          <w:w w:val="105"/>
          <w:sz w:val="22"/>
          <w:szCs w:val="22"/>
        </w:rPr>
        <w:t xml:space="preserve"> </w:t>
      </w:r>
      <w:r>
        <w:rPr>
          <w:w w:val="105"/>
          <w:sz w:val="22"/>
          <w:szCs w:val="22"/>
        </w:rPr>
        <w:t>defecacions,</w:t>
      </w:r>
      <w:r>
        <w:rPr>
          <w:spacing w:val="-9"/>
          <w:w w:val="105"/>
          <w:sz w:val="22"/>
          <w:szCs w:val="22"/>
        </w:rPr>
        <w:t xml:space="preserve"> </w:t>
      </w:r>
      <w:r>
        <w:rPr>
          <w:w w:val="105"/>
          <w:sz w:val="22"/>
          <w:szCs w:val="22"/>
        </w:rPr>
        <w:t>ja</w:t>
      </w:r>
      <w:r>
        <w:rPr>
          <w:spacing w:val="-8"/>
          <w:w w:val="105"/>
          <w:sz w:val="22"/>
          <w:szCs w:val="22"/>
        </w:rPr>
        <w:t xml:space="preserve"> </w:t>
      </w:r>
      <w:r>
        <w:rPr>
          <w:w w:val="105"/>
          <w:sz w:val="22"/>
          <w:szCs w:val="22"/>
        </w:rPr>
        <w:t>que</w:t>
      </w:r>
      <w:r>
        <w:rPr>
          <w:spacing w:val="-9"/>
          <w:w w:val="105"/>
          <w:sz w:val="22"/>
          <w:szCs w:val="22"/>
        </w:rPr>
        <w:t xml:space="preserve"> </w:t>
      </w:r>
      <w:r>
        <w:rPr>
          <w:w w:val="105"/>
          <w:sz w:val="22"/>
          <w:szCs w:val="22"/>
        </w:rPr>
        <w:t>el</w:t>
      </w:r>
      <w:r>
        <w:rPr>
          <w:spacing w:val="-8"/>
          <w:w w:val="105"/>
          <w:sz w:val="22"/>
          <w:szCs w:val="22"/>
        </w:rPr>
        <w:t xml:space="preserve"> </w:t>
      </w:r>
      <w:r>
        <w:rPr>
          <w:w w:val="105"/>
          <w:sz w:val="22"/>
          <w:szCs w:val="22"/>
        </w:rPr>
        <w:t>cementiri,</w:t>
      </w:r>
      <w:r>
        <w:rPr>
          <w:spacing w:val="-9"/>
          <w:w w:val="105"/>
          <w:sz w:val="22"/>
          <w:szCs w:val="22"/>
        </w:rPr>
        <w:t xml:space="preserve"> </w:t>
      </w:r>
      <w:r>
        <w:rPr>
          <w:w w:val="105"/>
          <w:sz w:val="22"/>
          <w:szCs w:val="22"/>
        </w:rPr>
        <w:t>per</w:t>
      </w:r>
      <w:r>
        <w:rPr>
          <w:spacing w:val="-5"/>
          <w:w w:val="105"/>
          <w:sz w:val="22"/>
          <w:szCs w:val="22"/>
        </w:rPr>
        <w:t xml:space="preserve"> </w:t>
      </w:r>
      <w:r>
        <w:rPr>
          <w:w w:val="105"/>
          <w:sz w:val="22"/>
          <w:szCs w:val="22"/>
        </w:rPr>
        <w:t>a</w:t>
      </w:r>
      <w:r>
        <w:rPr>
          <w:spacing w:val="-12"/>
          <w:w w:val="105"/>
          <w:sz w:val="22"/>
          <w:szCs w:val="22"/>
        </w:rPr>
        <w:t xml:space="preserve"> </w:t>
      </w:r>
      <w:r>
        <w:rPr>
          <w:w w:val="105"/>
          <w:sz w:val="22"/>
          <w:szCs w:val="22"/>
        </w:rPr>
        <w:t>moltes</w:t>
      </w:r>
      <w:r>
        <w:rPr>
          <w:spacing w:val="-9"/>
          <w:w w:val="105"/>
          <w:sz w:val="22"/>
          <w:szCs w:val="22"/>
        </w:rPr>
        <w:t xml:space="preserve"> </w:t>
      </w:r>
      <w:r>
        <w:rPr>
          <w:w w:val="105"/>
          <w:sz w:val="22"/>
          <w:szCs w:val="22"/>
        </w:rPr>
        <w:t>persones</w:t>
      </w:r>
      <w:r>
        <w:rPr>
          <w:spacing w:val="-6"/>
          <w:w w:val="105"/>
          <w:sz w:val="22"/>
          <w:szCs w:val="22"/>
        </w:rPr>
        <w:t xml:space="preserve"> </w:t>
      </w:r>
      <w:r>
        <w:rPr>
          <w:w w:val="105"/>
          <w:sz w:val="22"/>
          <w:szCs w:val="22"/>
        </w:rPr>
        <w:t>és</w:t>
      </w:r>
      <w:r>
        <w:rPr>
          <w:spacing w:val="-7"/>
          <w:w w:val="105"/>
          <w:sz w:val="22"/>
          <w:szCs w:val="22"/>
        </w:rPr>
        <w:t xml:space="preserve"> </w:t>
      </w:r>
      <w:r>
        <w:rPr>
          <w:w w:val="105"/>
          <w:sz w:val="22"/>
          <w:szCs w:val="22"/>
        </w:rPr>
        <w:t>el</w:t>
      </w:r>
      <w:r>
        <w:rPr>
          <w:spacing w:val="-4"/>
          <w:w w:val="105"/>
          <w:sz w:val="22"/>
          <w:szCs w:val="22"/>
        </w:rPr>
        <w:t xml:space="preserve"> </w:t>
      </w:r>
      <w:r>
        <w:rPr>
          <w:w w:val="105"/>
          <w:sz w:val="22"/>
          <w:szCs w:val="22"/>
        </w:rPr>
        <w:t>lloc</w:t>
      </w:r>
      <w:r>
        <w:rPr>
          <w:spacing w:val="-7"/>
          <w:w w:val="105"/>
          <w:sz w:val="22"/>
          <w:szCs w:val="22"/>
        </w:rPr>
        <w:t xml:space="preserve"> </w:t>
      </w:r>
      <w:r>
        <w:rPr>
          <w:w w:val="105"/>
          <w:sz w:val="22"/>
          <w:szCs w:val="22"/>
        </w:rPr>
        <w:t>de</w:t>
      </w:r>
      <w:r>
        <w:rPr>
          <w:spacing w:val="-7"/>
          <w:w w:val="105"/>
          <w:sz w:val="22"/>
          <w:szCs w:val="22"/>
        </w:rPr>
        <w:t xml:space="preserve"> </w:t>
      </w:r>
      <w:r>
        <w:rPr>
          <w:w w:val="105"/>
          <w:sz w:val="22"/>
          <w:szCs w:val="22"/>
        </w:rPr>
        <w:t>descans</w:t>
      </w:r>
      <w:r>
        <w:rPr>
          <w:spacing w:val="-8"/>
          <w:w w:val="105"/>
          <w:sz w:val="22"/>
          <w:szCs w:val="22"/>
        </w:rPr>
        <w:t xml:space="preserve"> </w:t>
      </w:r>
      <w:r>
        <w:rPr>
          <w:w w:val="105"/>
          <w:sz w:val="22"/>
          <w:szCs w:val="22"/>
        </w:rPr>
        <w:t>dels</w:t>
      </w:r>
      <w:r>
        <w:rPr>
          <w:spacing w:val="-10"/>
          <w:w w:val="105"/>
          <w:sz w:val="22"/>
          <w:szCs w:val="22"/>
        </w:rPr>
        <w:t xml:space="preserve"> </w:t>
      </w:r>
      <w:r>
        <w:rPr>
          <w:w w:val="105"/>
          <w:sz w:val="22"/>
          <w:szCs w:val="22"/>
        </w:rPr>
        <w:t>seus</w:t>
      </w:r>
      <w:r>
        <w:rPr>
          <w:spacing w:val="-56"/>
          <w:w w:val="105"/>
          <w:sz w:val="22"/>
          <w:szCs w:val="22"/>
        </w:rPr>
        <w:t xml:space="preserve"> </w:t>
      </w:r>
      <w:r>
        <w:rPr>
          <w:w w:val="105"/>
          <w:sz w:val="22"/>
          <w:szCs w:val="22"/>
        </w:rPr>
        <w:t>sers</w:t>
      </w:r>
      <w:r>
        <w:rPr>
          <w:spacing w:val="-4"/>
          <w:w w:val="105"/>
          <w:sz w:val="22"/>
          <w:szCs w:val="22"/>
        </w:rPr>
        <w:t xml:space="preserve"> </w:t>
      </w:r>
      <w:r>
        <w:rPr>
          <w:w w:val="105"/>
          <w:sz w:val="22"/>
          <w:szCs w:val="22"/>
        </w:rPr>
        <w:t>estimats</w:t>
      </w:r>
      <w:r>
        <w:rPr>
          <w:spacing w:val="-3"/>
          <w:w w:val="105"/>
          <w:sz w:val="22"/>
          <w:szCs w:val="22"/>
        </w:rPr>
        <w:t xml:space="preserve"> </w:t>
      </w:r>
      <w:r>
        <w:rPr>
          <w:w w:val="105"/>
          <w:sz w:val="22"/>
          <w:szCs w:val="22"/>
        </w:rPr>
        <w:t>i</w:t>
      </w:r>
      <w:r>
        <w:rPr>
          <w:spacing w:val="-4"/>
          <w:w w:val="105"/>
          <w:sz w:val="22"/>
          <w:szCs w:val="22"/>
        </w:rPr>
        <w:t xml:space="preserve"> </w:t>
      </w:r>
      <w:r>
        <w:rPr>
          <w:w w:val="105"/>
          <w:sz w:val="22"/>
          <w:szCs w:val="22"/>
        </w:rPr>
        <w:t>mereix</w:t>
      </w:r>
      <w:r>
        <w:rPr>
          <w:spacing w:val="-1"/>
          <w:w w:val="105"/>
          <w:sz w:val="22"/>
          <w:szCs w:val="22"/>
        </w:rPr>
        <w:t xml:space="preserve"> </w:t>
      </w:r>
      <w:r>
        <w:rPr>
          <w:w w:val="105"/>
          <w:sz w:val="22"/>
          <w:szCs w:val="22"/>
        </w:rPr>
        <w:t>una</w:t>
      </w:r>
      <w:r>
        <w:rPr>
          <w:spacing w:val="-4"/>
          <w:w w:val="105"/>
          <w:sz w:val="22"/>
          <w:szCs w:val="22"/>
        </w:rPr>
        <w:t xml:space="preserve"> </w:t>
      </w:r>
      <w:r>
        <w:rPr>
          <w:w w:val="105"/>
          <w:sz w:val="22"/>
          <w:szCs w:val="22"/>
        </w:rPr>
        <w:t>especial</w:t>
      </w:r>
      <w:r>
        <w:rPr>
          <w:spacing w:val="-5"/>
          <w:w w:val="105"/>
          <w:sz w:val="22"/>
          <w:szCs w:val="22"/>
        </w:rPr>
        <w:t xml:space="preserve"> </w:t>
      </w:r>
      <w:r>
        <w:rPr>
          <w:w w:val="105"/>
          <w:sz w:val="22"/>
          <w:szCs w:val="22"/>
        </w:rPr>
        <w:t>cura</w:t>
      </w:r>
      <w:r>
        <w:rPr>
          <w:spacing w:val="-7"/>
          <w:w w:val="105"/>
          <w:sz w:val="22"/>
          <w:szCs w:val="22"/>
        </w:rPr>
        <w:t xml:space="preserve"> </w:t>
      </w:r>
      <w:r>
        <w:rPr>
          <w:w w:val="105"/>
          <w:sz w:val="22"/>
          <w:szCs w:val="22"/>
        </w:rPr>
        <w:t>per</w:t>
      </w:r>
      <w:r>
        <w:rPr>
          <w:spacing w:val="-3"/>
          <w:w w:val="105"/>
          <w:sz w:val="22"/>
          <w:szCs w:val="22"/>
        </w:rPr>
        <w:t xml:space="preserve"> </w:t>
      </w:r>
      <w:r>
        <w:rPr>
          <w:w w:val="105"/>
          <w:sz w:val="22"/>
          <w:szCs w:val="22"/>
        </w:rPr>
        <w:t>part</w:t>
      </w:r>
      <w:r>
        <w:rPr>
          <w:spacing w:val="-7"/>
          <w:w w:val="105"/>
          <w:sz w:val="22"/>
          <w:szCs w:val="22"/>
        </w:rPr>
        <w:t xml:space="preserve"> </w:t>
      </w:r>
      <w:r>
        <w:rPr>
          <w:w w:val="105"/>
          <w:sz w:val="22"/>
          <w:szCs w:val="22"/>
        </w:rPr>
        <w:t>de</w:t>
      </w:r>
      <w:r>
        <w:rPr>
          <w:spacing w:val="-4"/>
          <w:w w:val="105"/>
          <w:sz w:val="22"/>
          <w:szCs w:val="22"/>
        </w:rPr>
        <w:t xml:space="preserve"> </w:t>
      </w:r>
      <w:r>
        <w:rPr>
          <w:w w:val="105"/>
          <w:sz w:val="22"/>
          <w:szCs w:val="22"/>
        </w:rPr>
        <w:t>l'ajuntament</w:t>
      </w:r>
    </w:p>
    <w:p w:rsidR="00353597" w:rsidRDefault="00353597" w:rsidP="0049472C">
      <w:pPr>
        <w:pStyle w:val="Textoindependiente"/>
        <w:spacing w:after="0"/>
        <w:rPr>
          <w:sz w:val="22"/>
          <w:szCs w:val="22"/>
        </w:rPr>
      </w:pPr>
    </w:p>
    <w:p w:rsidR="00353597" w:rsidRDefault="009E37E7">
      <w:pPr>
        <w:ind w:left="396"/>
        <w:rPr>
          <w:sz w:val="22"/>
          <w:szCs w:val="22"/>
        </w:rPr>
      </w:pPr>
      <w:r>
        <w:rPr>
          <w:spacing w:val="-1"/>
          <w:w w:val="105"/>
          <w:sz w:val="22"/>
          <w:szCs w:val="22"/>
        </w:rPr>
        <w:t>Com</w:t>
      </w:r>
      <w:r>
        <w:rPr>
          <w:spacing w:val="-10"/>
          <w:w w:val="105"/>
          <w:sz w:val="22"/>
          <w:szCs w:val="22"/>
        </w:rPr>
        <w:t xml:space="preserve"> </w:t>
      </w:r>
      <w:r>
        <w:rPr>
          <w:b/>
          <w:spacing w:val="-1"/>
          <w:w w:val="105"/>
          <w:sz w:val="22"/>
          <w:szCs w:val="22"/>
        </w:rPr>
        <w:t>objectius</w:t>
      </w:r>
      <w:r>
        <w:rPr>
          <w:b/>
          <w:spacing w:val="-12"/>
          <w:w w:val="105"/>
          <w:sz w:val="22"/>
          <w:szCs w:val="22"/>
        </w:rPr>
        <w:t xml:space="preserve"> </w:t>
      </w:r>
      <w:r>
        <w:rPr>
          <w:b/>
          <w:spacing w:val="-1"/>
          <w:w w:val="105"/>
          <w:sz w:val="22"/>
          <w:szCs w:val="22"/>
        </w:rPr>
        <w:t>específics</w:t>
      </w:r>
      <w:r>
        <w:rPr>
          <w:b/>
          <w:spacing w:val="-9"/>
          <w:w w:val="105"/>
          <w:sz w:val="22"/>
          <w:szCs w:val="22"/>
        </w:rPr>
        <w:t xml:space="preserve"> </w:t>
      </w:r>
      <w:r>
        <w:rPr>
          <w:w w:val="105"/>
          <w:sz w:val="22"/>
          <w:szCs w:val="22"/>
        </w:rPr>
        <w:t>s’estableixen</w:t>
      </w:r>
      <w:r>
        <w:rPr>
          <w:spacing w:val="-13"/>
          <w:w w:val="105"/>
          <w:sz w:val="22"/>
          <w:szCs w:val="22"/>
        </w:rPr>
        <w:t xml:space="preserve"> </w:t>
      </w:r>
      <w:r>
        <w:rPr>
          <w:w w:val="105"/>
          <w:sz w:val="22"/>
          <w:szCs w:val="22"/>
        </w:rPr>
        <w:t>els</w:t>
      </w:r>
      <w:r>
        <w:rPr>
          <w:spacing w:val="-14"/>
          <w:w w:val="105"/>
          <w:sz w:val="22"/>
          <w:szCs w:val="22"/>
        </w:rPr>
        <w:t xml:space="preserve"> </w:t>
      </w:r>
      <w:r>
        <w:rPr>
          <w:w w:val="105"/>
          <w:sz w:val="22"/>
          <w:szCs w:val="22"/>
        </w:rPr>
        <w:t>següents:</w:t>
      </w:r>
    </w:p>
    <w:p w:rsidR="00353597" w:rsidRDefault="00353597">
      <w:pPr>
        <w:pStyle w:val="Textoindependiente"/>
        <w:spacing w:before="1" w:after="0"/>
        <w:rPr>
          <w:sz w:val="22"/>
          <w:szCs w:val="22"/>
        </w:rPr>
      </w:pPr>
    </w:p>
    <w:p w:rsidR="00353597" w:rsidRDefault="009E37E7">
      <w:pPr>
        <w:pStyle w:val="Prrafodelista"/>
        <w:numPr>
          <w:ilvl w:val="0"/>
          <w:numId w:val="1"/>
        </w:numPr>
        <w:tabs>
          <w:tab w:val="left" w:pos="567"/>
        </w:tabs>
        <w:spacing w:line="252" w:lineRule="auto"/>
        <w:ind w:left="396" w:right="408" w:firstLine="0"/>
        <w:contextualSpacing w:val="0"/>
        <w:jc w:val="both"/>
        <w:rPr>
          <w:rFonts w:ascii="Arial" w:hAnsi="Arial"/>
          <w:sz w:val="22"/>
          <w:szCs w:val="22"/>
        </w:rPr>
      </w:pPr>
      <w:r>
        <w:rPr>
          <w:rFonts w:ascii="Arial" w:hAnsi="Arial"/>
          <w:w w:val="105"/>
          <w:sz w:val="22"/>
          <w:szCs w:val="22"/>
        </w:rPr>
        <w:t>Protegir i gestionar les colònies felines donant continuïtat al programa CER, amb</w:t>
      </w:r>
      <w:r>
        <w:rPr>
          <w:rFonts w:ascii="Arial" w:hAnsi="Arial"/>
          <w:spacing w:val="1"/>
          <w:w w:val="105"/>
          <w:sz w:val="22"/>
          <w:szCs w:val="22"/>
        </w:rPr>
        <w:t xml:space="preserve"> </w:t>
      </w:r>
      <w:r>
        <w:rPr>
          <w:rFonts w:ascii="Arial" w:hAnsi="Arial"/>
          <w:w w:val="105"/>
          <w:sz w:val="22"/>
          <w:szCs w:val="22"/>
        </w:rPr>
        <w:t>l’objectiu</w:t>
      </w:r>
      <w:r>
        <w:rPr>
          <w:rFonts w:ascii="Arial" w:hAnsi="Arial"/>
          <w:spacing w:val="-5"/>
          <w:w w:val="105"/>
          <w:sz w:val="22"/>
          <w:szCs w:val="22"/>
        </w:rPr>
        <w:t xml:space="preserve"> </w:t>
      </w:r>
      <w:r>
        <w:rPr>
          <w:rFonts w:ascii="Arial" w:hAnsi="Arial"/>
          <w:w w:val="105"/>
          <w:sz w:val="22"/>
          <w:szCs w:val="22"/>
        </w:rPr>
        <w:t>de</w:t>
      </w:r>
      <w:r>
        <w:rPr>
          <w:rFonts w:ascii="Arial" w:hAnsi="Arial"/>
          <w:spacing w:val="-4"/>
          <w:w w:val="105"/>
          <w:sz w:val="22"/>
          <w:szCs w:val="22"/>
        </w:rPr>
        <w:t xml:space="preserve"> </w:t>
      </w:r>
      <w:r>
        <w:rPr>
          <w:rFonts w:ascii="Arial" w:hAnsi="Arial"/>
          <w:w w:val="105"/>
          <w:sz w:val="22"/>
          <w:szCs w:val="22"/>
        </w:rPr>
        <w:t>la</w:t>
      </w:r>
      <w:r>
        <w:rPr>
          <w:rFonts w:ascii="Arial" w:hAnsi="Arial"/>
          <w:spacing w:val="-6"/>
          <w:w w:val="105"/>
          <w:sz w:val="22"/>
          <w:szCs w:val="22"/>
        </w:rPr>
        <w:t xml:space="preserve"> </w:t>
      </w:r>
      <w:r>
        <w:rPr>
          <w:rFonts w:ascii="Arial" w:hAnsi="Arial"/>
          <w:w w:val="105"/>
          <w:sz w:val="22"/>
          <w:szCs w:val="22"/>
        </w:rPr>
        <w:t>disminució</w:t>
      </w:r>
      <w:r>
        <w:rPr>
          <w:rFonts w:ascii="Arial" w:hAnsi="Arial"/>
          <w:spacing w:val="-4"/>
          <w:w w:val="105"/>
          <w:sz w:val="22"/>
          <w:szCs w:val="22"/>
        </w:rPr>
        <w:t xml:space="preserve"> </w:t>
      </w:r>
      <w:r>
        <w:rPr>
          <w:rFonts w:ascii="Arial" w:hAnsi="Arial"/>
          <w:w w:val="105"/>
          <w:sz w:val="22"/>
          <w:szCs w:val="22"/>
        </w:rPr>
        <w:t>progressiva</w:t>
      </w:r>
      <w:r>
        <w:rPr>
          <w:rFonts w:ascii="Arial" w:hAnsi="Arial"/>
          <w:spacing w:val="-4"/>
          <w:w w:val="105"/>
          <w:sz w:val="22"/>
          <w:szCs w:val="22"/>
        </w:rPr>
        <w:t xml:space="preserve"> </w:t>
      </w:r>
      <w:r>
        <w:rPr>
          <w:rFonts w:ascii="Arial" w:hAnsi="Arial"/>
          <w:w w:val="105"/>
          <w:sz w:val="22"/>
          <w:szCs w:val="22"/>
        </w:rPr>
        <w:t>del</w:t>
      </w:r>
      <w:r>
        <w:rPr>
          <w:rFonts w:ascii="Arial" w:hAnsi="Arial"/>
          <w:spacing w:val="-3"/>
          <w:w w:val="105"/>
          <w:sz w:val="22"/>
          <w:szCs w:val="22"/>
        </w:rPr>
        <w:t xml:space="preserve"> </w:t>
      </w:r>
      <w:r>
        <w:rPr>
          <w:rFonts w:ascii="Arial" w:hAnsi="Arial"/>
          <w:w w:val="105"/>
          <w:sz w:val="22"/>
          <w:szCs w:val="22"/>
        </w:rPr>
        <w:t>nombre</w:t>
      </w:r>
      <w:r>
        <w:rPr>
          <w:rFonts w:ascii="Arial" w:hAnsi="Arial"/>
          <w:spacing w:val="-4"/>
          <w:w w:val="105"/>
          <w:sz w:val="22"/>
          <w:szCs w:val="22"/>
        </w:rPr>
        <w:t xml:space="preserve"> </w:t>
      </w:r>
      <w:r>
        <w:rPr>
          <w:rFonts w:ascii="Arial" w:hAnsi="Arial"/>
          <w:w w:val="105"/>
          <w:sz w:val="22"/>
          <w:szCs w:val="22"/>
        </w:rPr>
        <w:t>d’exemplars</w:t>
      </w:r>
      <w:r>
        <w:rPr>
          <w:rFonts w:ascii="Arial" w:hAnsi="Arial"/>
          <w:spacing w:val="-9"/>
          <w:w w:val="105"/>
          <w:sz w:val="22"/>
          <w:szCs w:val="22"/>
        </w:rPr>
        <w:t xml:space="preserve"> </w:t>
      </w:r>
      <w:r>
        <w:rPr>
          <w:rFonts w:ascii="Arial" w:hAnsi="Arial"/>
          <w:w w:val="105"/>
          <w:sz w:val="22"/>
          <w:szCs w:val="22"/>
        </w:rPr>
        <w:t>per</w:t>
      </w:r>
      <w:r>
        <w:rPr>
          <w:rFonts w:ascii="Arial" w:hAnsi="Arial"/>
          <w:spacing w:val="-7"/>
          <w:w w:val="105"/>
          <w:sz w:val="22"/>
          <w:szCs w:val="22"/>
        </w:rPr>
        <w:t xml:space="preserve"> </w:t>
      </w:r>
      <w:r>
        <w:rPr>
          <w:rFonts w:ascii="Arial" w:hAnsi="Arial"/>
          <w:w w:val="105"/>
          <w:sz w:val="22"/>
          <w:szCs w:val="22"/>
        </w:rPr>
        <w:t>colònia.</w:t>
      </w:r>
    </w:p>
    <w:p w:rsidR="00353597" w:rsidRDefault="009E37E7">
      <w:pPr>
        <w:pStyle w:val="Prrafodelista"/>
        <w:numPr>
          <w:ilvl w:val="0"/>
          <w:numId w:val="1"/>
        </w:numPr>
        <w:tabs>
          <w:tab w:val="left" w:pos="565"/>
        </w:tabs>
        <w:spacing w:before="149" w:line="247" w:lineRule="auto"/>
        <w:ind w:left="396" w:right="412" w:firstLine="0"/>
        <w:contextualSpacing w:val="0"/>
        <w:jc w:val="both"/>
        <w:rPr>
          <w:rFonts w:ascii="Arial" w:hAnsi="Arial"/>
          <w:sz w:val="22"/>
          <w:szCs w:val="22"/>
        </w:rPr>
      </w:pPr>
      <w:r>
        <w:rPr>
          <w:rFonts w:ascii="Arial" w:hAnsi="Arial"/>
          <w:w w:val="105"/>
          <w:sz w:val="22"/>
          <w:szCs w:val="22"/>
        </w:rPr>
        <w:t>Crear un cens de moixos abandonats o assilvestrats del municipi d’Esporles, que</w:t>
      </w:r>
      <w:r>
        <w:rPr>
          <w:rFonts w:ascii="Arial" w:hAnsi="Arial"/>
          <w:spacing w:val="1"/>
          <w:w w:val="105"/>
          <w:sz w:val="22"/>
          <w:szCs w:val="22"/>
        </w:rPr>
        <w:t xml:space="preserve"> </w:t>
      </w:r>
      <w:r>
        <w:rPr>
          <w:rFonts w:ascii="Arial" w:hAnsi="Arial"/>
          <w:w w:val="105"/>
          <w:sz w:val="22"/>
          <w:szCs w:val="22"/>
        </w:rPr>
        <w:t>s’actualitzarà</w:t>
      </w:r>
      <w:r>
        <w:rPr>
          <w:rFonts w:ascii="Arial" w:hAnsi="Arial"/>
          <w:spacing w:val="-4"/>
          <w:w w:val="105"/>
          <w:sz w:val="22"/>
          <w:szCs w:val="22"/>
        </w:rPr>
        <w:t xml:space="preserve"> </w:t>
      </w:r>
      <w:r>
        <w:rPr>
          <w:rFonts w:ascii="Arial" w:hAnsi="Arial"/>
          <w:w w:val="105"/>
          <w:sz w:val="22"/>
          <w:szCs w:val="22"/>
        </w:rPr>
        <w:t>periòdicament.</w:t>
      </w:r>
    </w:p>
    <w:p w:rsidR="00353597" w:rsidRDefault="009E37E7">
      <w:pPr>
        <w:pStyle w:val="Prrafodelista"/>
        <w:numPr>
          <w:ilvl w:val="0"/>
          <w:numId w:val="1"/>
        </w:numPr>
        <w:tabs>
          <w:tab w:val="left" w:pos="529"/>
        </w:tabs>
        <w:spacing w:before="155"/>
        <w:ind w:left="528" w:hanging="133"/>
        <w:contextualSpacing w:val="0"/>
        <w:rPr>
          <w:rFonts w:ascii="Arial" w:hAnsi="Arial"/>
          <w:sz w:val="22"/>
          <w:szCs w:val="22"/>
        </w:rPr>
      </w:pPr>
      <w:r>
        <w:rPr>
          <w:rFonts w:ascii="Arial" w:hAnsi="Arial"/>
          <w:w w:val="105"/>
          <w:sz w:val="22"/>
          <w:szCs w:val="22"/>
        </w:rPr>
        <w:t>Minimitzar</w:t>
      </w:r>
      <w:r>
        <w:rPr>
          <w:rFonts w:ascii="Arial" w:hAnsi="Arial"/>
          <w:spacing w:val="-14"/>
          <w:w w:val="105"/>
          <w:sz w:val="22"/>
          <w:szCs w:val="22"/>
        </w:rPr>
        <w:t xml:space="preserve"> </w:t>
      </w:r>
      <w:r>
        <w:rPr>
          <w:rFonts w:ascii="Arial" w:hAnsi="Arial"/>
          <w:w w:val="105"/>
          <w:sz w:val="22"/>
          <w:szCs w:val="22"/>
        </w:rPr>
        <w:t>les</w:t>
      </w:r>
      <w:r>
        <w:rPr>
          <w:rFonts w:ascii="Arial" w:hAnsi="Arial"/>
          <w:spacing w:val="-12"/>
          <w:w w:val="105"/>
          <w:sz w:val="22"/>
          <w:szCs w:val="22"/>
        </w:rPr>
        <w:t xml:space="preserve"> </w:t>
      </w:r>
      <w:r>
        <w:rPr>
          <w:rFonts w:ascii="Arial" w:hAnsi="Arial"/>
          <w:w w:val="105"/>
          <w:sz w:val="22"/>
          <w:szCs w:val="22"/>
        </w:rPr>
        <w:t>molèsties</w:t>
      </w:r>
      <w:r>
        <w:rPr>
          <w:rFonts w:ascii="Arial" w:hAnsi="Arial"/>
          <w:spacing w:val="-10"/>
          <w:w w:val="105"/>
          <w:sz w:val="22"/>
          <w:szCs w:val="22"/>
        </w:rPr>
        <w:t xml:space="preserve"> </w:t>
      </w:r>
      <w:r>
        <w:rPr>
          <w:rFonts w:ascii="Arial" w:hAnsi="Arial"/>
          <w:w w:val="105"/>
          <w:sz w:val="22"/>
          <w:szCs w:val="22"/>
        </w:rPr>
        <w:t>que</w:t>
      </w:r>
      <w:r>
        <w:rPr>
          <w:rFonts w:ascii="Arial" w:hAnsi="Arial"/>
          <w:spacing w:val="-13"/>
          <w:w w:val="105"/>
          <w:sz w:val="22"/>
          <w:szCs w:val="22"/>
        </w:rPr>
        <w:t xml:space="preserve"> </w:t>
      </w:r>
      <w:r>
        <w:rPr>
          <w:rFonts w:ascii="Arial" w:hAnsi="Arial"/>
          <w:w w:val="105"/>
          <w:sz w:val="22"/>
          <w:szCs w:val="22"/>
        </w:rPr>
        <w:t>provoquen</w:t>
      </w:r>
      <w:r>
        <w:rPr>
          <w:rFonts w:ascii="Arial" w:hAnsi="Arial"/>
          <w:spacing w:val="-12"/>
          <w:w w:val="105"/>
          <w:sz w:val="22"/>
          <w:szCs w:val="22"/>
        </w:rPr>
        <w:t xml:space="preserve"> </w:t>
      </w:r>
      <w:r>
        <w:rPr>
          <w:rFonts w:ascii="Arial" w:hAnsi="Arial"/>
          <w:w w:val="105"/>
          <w:sz w:val="22"/>
          <w:szCs w:val="22"/>
        </w:rPr>
        <w:t>les</w:t>
      </w:r>
      <w:r>
        <w:rPr>
          <w:rFonts w:ascii="Arial" w:hAnsi="Arial"/>
          <w:spacing w:val="-13"/>
          <w:w w:val="105"/>
          <w:sz w:val="22"/>
          <w:szCs w:val="22"/>
        </w:rPr>
        <w:t xml:space="preserve"> </w:t>
      </w:r>
      <w:r>
        <w:rPr>
          <w:rFonts w:ascii="Arial" w:hAnsi="Arial"/>
          <w:w w:val="105"/>
          <w:sz w:val="22"/>
          <w:szCs w:val="22"/>
        </w:rPr>
        <w:t>colònies</w:t>
      </w:r>
      <w:r>
        <w:rPr>
          <w:rFonts w:ascii="Arial" w:hAnsi="Arial"/>
          <w:spacing w:val="-11"/>
          <w:w w:val="105"/>
          <w:sz w:val="22"/>
          <w:szCs w:val="22"/>
        </w:rPr>
        <w:t xml:space="preserve"> </w:t>
      </w:r>
      <w:r>
        <w:rPr>
          <w:rFonts w:ascii="Arial" w:hAnsi="Arial"/>
          <w:w w:val="105"/>
          <w:sz w:val="22"/>
          <w:szCs w:val="22"/>
        </w:rPr>
        <w:t>a</w:t>
      </w:r>
      <w:r>
        <w:rPr>
          <w:rFonts w:ascii="Arial" w:hAnsi="Arial"/>
          <w:spacing w:val="-13"/>
          <w:w w:val="105"/>
          <w:sz w:val="22"/>
          <w:szCs w:val="22"/>
        </w:rPr>
        <w:t xml:space="preserve"> </w:t>
      </w:r>
      <w:r>
        <w:rPr>
          <w:rFonts w:ascii="Arial" w:hAnsi="Arial"/>
          <w:w w:val="105"/>
          <w:sz w:val="22"/>
          <w:szCs w:val="22"/>
        </w:rPr>
        <w:t>la</w:t>
      </w:r>
      <w:r>
        <w:rPr>
          <w:rFonts w:ascii="Arial" w:hAnsi="Arial"/>
          <w:spacing w:val="-14"/>
          <w:w w:val="105"/>
          <w:sz w:val="22"/>
          <w:szCs w:val="22"/>
        </w:rPr>
        <w:t xml:space="preserve"> </w:t>
      </w:r>
      <w:r>
        <w:rPr>
          <w:rFonts w:ascii="Arial" w:hAnsi="Arial"/>
          <w:w w:val="105"/>
          <w:sz w:val="22"/>
          <w:szCs w:val="22"/>
        </w:rPr>
        <w:t>ciutadania.</w:t>
      </w:r>
    </w:p>
    <w:p w:rsidR="00353597" w:rsidRDefault="009E37E7">
      <w:pPr>
        <w:pStyle w:val="Prrafodelista"/>
        <w:numPr>
          <w:ilvl w:val="0"/>
          <w:numId w:val="1"/>
        </w:numPr>
        <w:tabs>
          <w:tab w:val="left" w:pos="529"/>
        </w:tabs>
        <w:spacing w:before="159"/>
        <w:ind w:left="528" w:hanging="133"/>
        <w:contextualSpacing w:val="0"/>
        <w:rPr>
          <w:rFonts w:ascii="Arial" w:hAnsi="Arial"/>
          <w:sz w:val="22"/>
          <w:szCs w:val="22"/>
        </w:rPr>
      </w:pPr>
      <w:r>
        <w:rPr>
          <w:rFonts w:ascii="Arial" w:hAnsi="Arial"/>
          <w:spacing w:val="-1"/>
          <w:w w:val="105"/>
          <w:sz w:val="22"/>
          <w:szCs w:val="22"/>
        </w:rPr>
        <w:t>Prevenció</w:t>
      </w:r>
      <w:r>
        <w:rPr>
          <w:rFonts w:ascii="Arial" w:hAnsi="Arial"/>
          <w:spacing w:val="-12"/>
          <w:w w:val="105"/>
          <w:sz w:val="22"/>
          <w:szCs w:val="22"/>
        </w:rPr>
        <w:t xml:space="preserve"> </w:t>
      </w:r>
      <w:r>
        <w:rPr>
          <w:rFonts w:ascii="Arial" w:hAnsi="Arial"/>
          <w:w w:val="105"/>
          <w:sz w:val="22"/>
          <w:szCs w:val="22"/>
        </w:rPr>
        <w:t>de</w:t>
      </w:r>
      <w:r>
        <w:rPr>
          <w:rFonts w:ascii="Arial" w:hAnsi="Arial"/>
          <w:spacing w:val="-14"/>
          <w:w w:val="105"/>
          <w:sz w:val="22"/>
          <w:szCs w:val="22"/>
        </w:rPr>
        <w:t xml:space="preserve"> </w:t>
      </w:r>
      <w:r>
        <w:rPr>
          <w:rFonts w:ascii="Arial" w:hAnsi="Arial"/>
          <w:w w:val="105"/>
          <w:sz w:val="22"/>
          <w:szCs w:val="22"/>
        </w:rPr>
        <w:t>problemes</w:t>
      </w:r>
      <w:r>
        <w:rPr>
          <w:rFonts w:ascii="Arial" w:hAnsi="Arial"/>
          <w:spacing w:val="-8"/>
          <w:w w:val="105"/>
          <w:sz w:val="22"/>
          <w:szCs w:val="22"/>
        </w:rPr>
        <w:t xml:space="preserve"> </w:t>
      </w:r>
      <w:r>
        <w:rPr>
          <w:rFonts w:ascii="Arial" w:hAnsi="Arial"/>
          <w:w w:val="105"/>
          <w:sz w:val="22"/>
          <w:szCs w:val="22"/>
        </w:rPr>
        <w:t>de</w:t>
      </w:r>
      <w:r>
        <w:rPr>
          <w:rFonts w:ascii="Arial" w:hAnsi="Arial"/>
          <w:spacing w:val="-11"/>
          <w:w w:val="105"/>
          <w:sz w:val="22"/>
          <w:szCs w:val="22"/>
        </w:rPr>
        <w:t xml:space="preserve"> </w:t>
      </w:r>
      <w:r>
        <w:rPr>
          <w:rFonts w:ascii="Arial" w:hAnsi="Arial"/>
          <w:w w:val="105"/>
          <w:sz w:val="22"/>
          <w:szCs w:val="22"/>
        </w:rPr>
        <w:t>salut</w:t>
      </w:r>
      <w:r>
        <w:rPr>
          <w:rFonts w:ascii="Arial" w:hAnsi="Arial"/>
          <w:spacing w:val="-9"/>
          <w:w w:val="105"/>
          <w:sz w:val="22"/>
          <w:szCs w:val="22"/>
        </w:rPr>
        <w:t xml:space="preserve"> </w:t>
      </w:r>
      <w:r>
        <w:rPr>
          <w:rFonts w:ascii="Arial" w:hAnsi="Arial"/>
          <w:w w:val="105"/>
          <w:sz w:val="22"/>
          <w:szCs w:val="22"/>
        </w:rPr>
        <w:t>pública.</w:t>
      </w:r>
    </w:p>
    <w:p w:rsidR="00353597" w:rsidRDefault="009E37E7">
      <w:pPr>
        <w:pStyle w:val="Prrafodelista"/>
        <w:numPr>
          <w:ilvl w:val="0"/>
          <w:numId w:val="1"/>
        </w:numPr>
        <w:tabs>
          <w:tab w:val="left" w:pos="529"/>
        </w:tabs>
        <w:spacing w:before="163"/>
        <w:ind w:left="528" w:hanging="133"/>
        <w:contextualSpacing w:val="0"/>
        <w:rPr>
          <w:rFonts w:ascii="Arial" w:hAnsi="Arial"/>
          <w:sz w:val="22"/>
          <w:szCs w:val="22"/>
        </w:rPr>
      </w:pPr>
      <w:r>
        <w:rPr>
          <w:rFonts w:ascii="Arial" w:hAnsi="Arial"/>
          <w:spacing w:val="-1"/>
          <w:w w:val="105"/>
          <w:sz w:val="22"/>
          <w:szCs w:val="22"/>
        </w:rPr>
        <w:t>Aplicar</w:t>
      </w:r>
      <w:r>
        <w:rPr>
          <w:rFonts w:ascii="Arial" w:hAnsi="Arial"/>
          <w:spacing w:val="-7"/>
          <w:w w:val="105"/>
          <w:sz w:val="22"/>
          <w:szCs w:val="22"/>
        </w:rPr>
        <w:t xml:space="preserve"> </w:t>
      </w:r>
      <w:r>
        <w:rPr>
          <w:rFonts w:ascii="Arial" w:hAnsi="Arial"/>
          <w:spacing w:val="-1"/>
          <w:w w:val="105"/>
          <w:sz w:val="22"/>
          <w:szCs w:val="22"/>
        </w:rPr>
        <w:t>programes</w:t>
      </w:r>
      <w:r>
        <w:rPr>
          <w:rFonts w:ascii="Arial" w:hAnsi="Arial"/>
          <w:spacing w:val="-8"/>
          <w:w w:val="105"/>
          <w:sz w:val="22"/>
          <w:szCs w:val="22"/>
        </w:rPr>
        <w:t xml:space="preserve"> </w:t>
      </w:r>
      <w:r>
        <w:rPr>
          <w:rFonts w:ascii="Arial" w:hAnsi="Arial"/>
          <w:spacing w:val="-1"/>
          <w:w w:val="105"/>
          <w:sz w:val="22"/>
          <w:szCs w:val="22"/>
        </w:rPr>
        <w:t>que</w:t>
      </w:r>
      <w:r>
        <w:rPr>
          <w:rFonts w:ascii="Arial" w:hAnsi="Arial"/>
          <w:spacing w:val="-13"/>
          <w:w w:val="105"/>
          <w:sz w:val="22"/>
          <w:szCs w:val="22"/>
        </w:rPr>
        <w:t xml:space="preserve"> </w:t>
      </w:r>
      <w:r>
        <w:rPr>
          <w:rFonts w:ascii="Arial" w:hAnsi="Arial"/>
          <w:spacing w:val="-1"/>
          <w:w w:val="105"/>
          <w:sz w:val="22"/>
          <w:szCs w:val="22"/>
        </w:rPr>
        <w:t>evitin</w:t>
      </w:r>
      <w:r>
        <w:rPr>
          <w:rFonts w:ascii="Arial" w:hAnsi="Arial"/>
          <w:spacing w:val="-8"/>
          <w:w w:val="105"/>
          <w:sz w:val="22"/>
          <w:szCs w:val="22"/>
        </w:rPr>
        <w:t xml:space="preserve"> </w:t>
      </w:r>
      <w:r>
        <w:rPr>
          <w:rFonts w:ascii="Arial" w:hAnsi="Arial"/>
          <w:spacing w:val="-1"/>
          <w:w w:val="105"/>
          <w:sz w:val="22"/>
          <w:szCs w:val="22"/>
        </w:rPr>
        <w:t>l’abandonament</w:t>
      </w:r>
      <w:r>
        <w:rPr>
          <w:rFonts w:ascii="Arial" w:hAnsi="Arial"/>
          <w:spacing w:val="-10"/>
          <w:w w:val="105"/>
          <w:sz w:val="22"/>
          <w:szCs w:val="22"/>
        </w:rPr>
        <w:t xml:space="preserve"> </w:t>
      </w:r>
      <w:r>
        <w:rPr>
          <w:rFonts w:ascii="Arial" w:hAnsi="Arial"/>
          <w:spacing w:val="-1"/>
          <w:w w:val="105"/>
          <w:sz w:val="22"/>
          <w:szCs w:val="22"/>
        </w:rPr>
        <w:t>d’animals</w:t>
      </w:r>
      <w:r>
        <w:rPr>
          <w:rFonts w:ascii="Arial" w:hAnsi="Arial"/>
          <w:spacing w:val="-12"/>
          <w:w w:val="105"/>
          <w:sz w:val="22"/>
          <w:szCs w:val="22"/>
        </w:rPr>
        <w:t xml:space="preserve"> </w:t>
      </w:r>
      <w:r>
        <w:rPr>
          <w:rFonts w:ascii="Arial" w:hAnsi="Arial"/>
          <w:w w:val="105"/>
          <w:sz w:val="22"/>
          <w:szCs w:val="22"/>
        </w:rPr>
        <w:t>de</w:t>
      </w:r>
      <w:r>
        <w:rPr>
          <w:rFonts w:ascii="Arial" w:hAnsi="Arial"/>
          <w:spacing w:val="-8"/>
          <w:w w:val="105"/>
          <w:sz w:val="22"/>
          <w:szCs w:val="22"/>
        </w:rPr>
        <w:t xml:space="preserve"> </w:t>
      </w:r>
      <w:r>
        <w:rPr>
          <w:rFonts w:ascii="Arial" w:hAnsi="Arial"/>
          <w:w w:val="105"/>
          <w:sz w:val="22"/>
          <w:szCs w:val="22"/>
        </w:rPr>
        <w:t>companyia.</w:t>
      </w:r>
    </w:p>
    <w:p w:rsidR="00353597" w:rsidRDefault="009E37E7">
      <w:pPr>
        <w:pStyle w:val="Prrafodelista"/>
        <w:numPr>
          <w:ilvl w:val="0"/>
          <w:numId w:val="1"/>
        </w:numPr>
        <w:tabs>
          <w:tab w:val="left" w:pos="529"/>
        </w:tabs>
        <w:spacing w:before="161"/>
        <w:ind w:left="528" w:hanging="133"/>
        <w:contextualSpacing w:val="0"/>
        <w:rPr>
          <w:rFonts w:ascii="Arial" w:hAnsi="Arial"/>
          <w:sz w:val="22"/>
          <w:szCs w:val="22"/>
        </w:rPr>
      </w:pPr>
      <w:r>
        <w:rPr>
          <w:rFonts w:ascii="Arial" w:hAnsi="Arial"/>
          <w:w w:val="105"/>
          <w:sz w:val="22"/>
          <w:szCs w:val="22"/>
        </w:rPr>
        <w:t>Complir</w:t>
      </w:r>
      <w:r>
        <w:rPr>
          <w:rFonts w:ascii="Arial" w:hAnsi="Arial"/>
          <w:spacing w:val="-12"/>
          <w:w w:val="105"/>
          <w:sz w:val="22"/>
          <w:szCs w:val="22"/>
        </w:rPr>
        <w:t xml:space="preserve"> </w:t>
      </w:r>
      <w:r>
        <w:rPr>
          <w:rFonts w:ascii="Arial" w:hAnsi="Arial"/>
          <w:w w:val="105"/>
          <w:sz w:val="22"/>
          <w:szCs w:val="22"/>
        </w:rPr>
        <w:t>amb</w:t>
      </w:r>
      <w:r>
        <w:rPr>
          <w:rFonts w:ascii="Arial" w:hAnsi="Arial"/>
          <w:spacing w:val="-10"/>
          <w:w w:val="105"/>
          <w:sz w:val="22"/>
          <w:szCs w:val="22"/>
        </w:rPr>
        <w:t xml:space="preserve"> </w:t>
      </w:r>
      <w:r>
        <w:rPr>
          <w:rFonts w:ascii="Arial" w:hAnsi="Arial"/>
          <w:w w:val="105"/>
          <w:sz w:val="22"/>
          <w:szCs w:val="22"/>
        </w:rPr>
        <w:t>el</w:t>
      </w:r>
      <w:r>
        <w:rPr>
          <w:rFonts w:ascii="Arial" w:hAnsi="Arial"/>
          <w:spacing w:val="-12"/>
          <w:w w:val="105"/>
          <w:sz w:val="22"/>
          <w:szCs w:val="22"/>
        </w:rPr>
        <w:t xml:space="preserve"> </w:t>
      </w:r>
      <w:r>
        <w:rPr>
          <w:rFonts w:ascii="Arial" w:hAnsi="Arial"/>
          <w:w w:val="105"/>
          <w:sz w:val="22"/>
          <w:szCs w:val="22"/>
        </w:rPr>
        <w:t>benestar</w:t>
      </w:r>
      <w:r>
        <w:rPr>
          <w:rFonts w:ascii="Arial" w:hAnsi="Arial"/>
          <w:spacing w:val="-11"/>
          <w:w w:val="105"/>
          <w:sz w:val="22"/>
          <w:szCs w:val="22"/>
        </w:rPr>
        <w:t xml:space="preserve"> </w:t>
      </w:r>
      <w:r>
        <w:rPr>
          <w:rFonts w:ascii="Arial" w:hAnsi="Arial"/>
          <w:w w:val="105"/>
          <w:sz w:val="22"/>
          <w:szCs w:val="22"/>
        </w:rPr>
        <w:t>animal</w:t>
      </w:r>
      <w:r>
        <w:rPr>
          <w:rFonts w:ascii="Arial" w:hAnsi="Arial"/>
          <w:spacing w:val="-12"/>
          <w:w w:val="105"/>
          <w:sz w:val="22"/>
          <w:szCs w:val="22"/>
        </w:rPr>
        <w:t xml:space="preserve"> </w:t>
      </w:r>
      <w:r>
        <w:rPr>
          <w:rFonts w:ascii="Arial" w:hAnsi="Arial"/>
          <w:w w:val="105"/>
          <w:sz w:val="22"/>
          <w:szCs w:val="22"/>
        </w:rPr>
        <w:t>a</w:t>
      </w:r>
      <w:r>
        <w:rPr>
          <w:rFonts w:ascii="Arial" w:hAnsi="Arial"/>
          <w:spacing w:val="-11"/>
          <w:w w:val="105"/>
          <w:sz w:val="22"/>
          <w:szCs w:val="22"/>
        </w:rPr>
        <w:t xml:space="preserve"> </w:t>
      </w:r>
      <w:r>
        <w:rPr>
          <w:rFonts w:ascii="Arial" w:hAnsi="Arial"/>
          <w:w w:val="105"/>
          <w:sz w:val="22"/>
          <w:szCs w:val="22"/>
        </w:rPr>
        <w:t>les</w:t>
      </w:r>
      <w:r>
        <w:rPr>
          <w:rFonts w:ascii="Arial" w:hAnsi="Arial"/>
          <w:spacing w:val="-10"/>
          <w:w w:val="105"/>
          <w:sz w:val="22"/>
          <w:szCs w:val="22"/>
        </w:rPr>
        <w:t xml:space="preserve"> </w:t>
      </w:r>
      <w:r>
        <w:rPr>
          <w:rFonts w:ascii="Arial" w:hAnsi="Arial"/>
          <w:w w:val="105"/>
          <w:sz w:val="22"/>
          <w:szCs w:val="22"/>
        </w:rPr>
        <w:t>colònies</w:t>
      </w:r>
      <w:r>
        <w:rPr>
          <w:rFonts w:ascii="Arial" w:hAnsi="Arial"/>
          <w:spacing w:val="-8"/>
          <w:w w:val="105"/>
          <w:sz w:val="22"/>
          <w:szCs w:val="22"/>
        </w:rPr>
        <w:t xml:space="preserve"> </w:t>
      </w:r>
      <w:r>
        <w:rPr>
          <w:rFonts w:ascii="Arial" w:hAnsi="Arial"/>
          <w:w w:val="105"/>
          <w:sz w:val="22"/>
          <w:szCs w:val="22"/>
        </w:rPr>
        <w:t>felines.</w:t>
      </w:r>
    </w:p>
    <w:p w:rsidR="00353597" w:rsidRDefault="00353597">
      <w:pPr>
        <w:pStyle w:val="Textoindependiente"/>
        <w:spacing w:before="4" w:after="0"/>
        <w:rPr>
          <w:sz w:val="22"/>
          <w:szCs w:val="22"/>
        </w:rPr>
      </w:pPr>
    </w:p>
    <w:p w:rsidR="00353597" w:rsidRDefault="009E37E7">
      <w:pPr>
        <w:pStyle w:val="Prrafodelista"/>
        <w:numPr>
          <w:ilvl w:val="0"/>
          <w:numId w:val="1"/>
        </w:numPr>
        <w:tabs>
          <w:tab w:val="left" w:pos="549"/>
        </w:tabs>
        <w:spacing w:line="247" w:lineRule="auto"/>
        <w:ind w:left="396" w:right="411" w:firstLine="0"/>
        <w:contextualSpacing w:val="0"/>
        <w:jc w:val="both"/>
        <w:rPr>
          <w:rFonts w:ascii="Arial" w:hAnsi="Arial"/>
          <w:sz w:val="22"/>
          <w:szCs w:val="22"/>
        </w:rPr>
      </w:pPr>
      <w:r>
        <w:rPr>
          <w:rFonts w:ascii="Arial" w:hAnsi="Arial"/>
          <w:w w:val="105"/>
          <w:sz w:val="22"/>
          <w:szCs w:val="22"/>
        </w:rPr>
        <w:t>L'eliminació progressiva de les colònies de felins, començant per les situades en la</w:t>
      </w:r>
      <w:r>
        <w:rPr>
          <w:rFonts w:ascii="Arial" w:hAnsi="Arial"/>
          <w:spacing w:val="1"/>
          <w:w w:val="105"/>
          <w:sz w:val="22"/>
          <w:szCs w:val="22"/>
        </w:rPr>
        <w:t xml:space="preserve"> </w:t>
      </w:r>
      <w:r>
        <w:rPr>
          <w:rFonts w:ascii="Arial" w:hAnsi="Arial"/>
          <w:w w:val="105"/>
          <w:sz w:val="22"/>
          <w:szCs w:val="22"/>
        </w:rPr>
        <w:t>zona</w:t>
      </w:r>
      <w:r>
        <w:rPr>
          <w:rFonts w:ascii="Arial" w:hAnsi="Arial"/>
          <w:spacing w:val="-9"/>
          <w:w w:val="105"/>
          <w:sz w:val="22"/>
          <w:szCs w:val="22"/>
        </w:rPr>
        <w:t xml:space="preserve"> </w:t>
      </w:r>
      <w:r>
        <w:rPr>
          <w:rFonts w:ascii="Arial" w:hAnsi="Arial"/>
          <w:w w:val="105"/>
          <w:sz w:val="22"/>
          <w:szCs w:val="22"/>
        </w:rPr>
        <w:t>del</w:t>
      </w:r>
      <w:r>
        <w:rPr>
          <w:rFonts w:ascii="Arial" w:hAnsi="Arial"/>
          <w:spacing w:val="-11"/>
          <w:w w:val="105"/>
          <w:sz w:val="22"/>
          <w:szCs w:val="22"/>
        </w:rPr>
        <w:t xml:space="preserve"> </w:t>
      </w:r>
      <w:r>
        <w:rPr>
          <w:rFonts w:ascii="Arial" w:hAnsi="Arial"/>
          <w:w w:val="105"/>
          <w:sz w:val="22"/>
          <w:szCs w:val="22"/>
        </w:rPr>
        <w:t>cementiri</w:t>
      </w:r>
      <w:r>
        <w:rPr>
          <w:rFonts w:ascii="Arial" w:hAnsi="Arial"/>
          <w:spacing w:val="-11"/>
          <w:w w:val="105"/>
          <w:sz w:val="22"/>
          <w:szCs w:val="22"/>
        </w:rPr>
        <w:t xml:space="preserve"> </w:t>
      </w:r>
      <w:r>
        <w:rPr>
          <w:rFonts w:ascii="Arial" w:hAnsi="Arial"/>
          <w:w w:val="105"/>
          <w:sz w:val="22"/>
          <w:szCs w:val="22"/>
        </w:rPr>
        <w:t>d'Esporles,</w:t>
      </w:r>
      <w:r>
        <w:rPr>
          <w:rFonts w:ascii="Arial" w:hAnsi="Arial"/>
          <w:spacing w:val="-8"/>
          <w:w w:val="105"/>
          <w:sz w:val="22"/>
          <w:szCs w:val="22"/>
        </w:rPr>
        <w:t xml:space="preserve"> </w:t>
      </w:r>
      <w:r>
        <w:rPr>
          <w:rFonts w:ascii="Arial" w:hAnsi="Arial"/>
          <w:w w:val="105"/>
          <w:sz w:val="22"/>
          <w:szCs w:val="22"/>
        </w:rPr>
        <w:t>a</w:t>
      </w:r>
      <w:r>
        <w:rPr>
          <w:rFonts w:ascii="Arial" w:hAnsi="Arial"/>
          <w:spacing w:val="-10"/>
          <w:w w:val="105"/>
          <w:sz w:val="22"/>
          <w:szCs w:val="22"/>
        </w:rPr>
        <w:t xml:space="preserve"> </w:t>
      </w:r>
      <w:r>
        <w:rPr>
          <w:rFonts w:ascii="Arial" w:hAnsi="Arial"/>
          <w:w w:val="105"/>
          <w:sz w:val="22"/>
          <w:szCs w:val="22"/>
        </w:rPr>
        <w:t>causa</w:t>
      </w:r>
      <w:r>
        <w:rPr>
          <w:rFonts w:ascii="Arial" w:hAnsi="Arial"/>
          <w:spacing w:val="-7"/>
          <w:w w:val="105"/>
          <w:sz w:val="22"/>
          <w:szCs w:val="22"/>
        </w:rPr>
        <w:t xml:space="preserve"> </w:t>
      </w:r>
      <w:r>
        <w:rPr>
          <w:rFonts w:ascii="Arial" w:hAnsi="Arial"/>
          <w:w w:val="105"/>
          <w:sz w:val="22"/>
          <w:szCs w:val="22"/>
        </w:rPr>
        <w:t>de</w:t>
      </w:r>
      <w:r>
        <w:rPr>
          <w:rFonts w:ascii="Arial" w:hAnsi="Arial"/>
          <w:spacing w:val="-11"/>
          <w:w w:val="105"/>
          <w:sz w:val="22"/>
          <w:szCs w:val="22"/>
        </w:rPr>
        <w:t xml:space="preserve"> </w:t>
      </w:r>
      <w:r>
        <w:rPr>
          <w:rFonts w:ascii="Arial" w:hAnsi="Arial"/>
          <w:w w:val="105"/>
          <w:sz w:val="22"/>
          <w:szCs w:val="22"/>
        </w:rPr>
        <w:t>la</w:t>
      </w:r>
      <w:r>
        <w:rPr>
          <w:rFonts w:ascii="Arial" w:hAnsi="Arial"/>
          <w:spacing w:val="-11"/>
          <w:w w:val="105"/>
          <w:sz w:val="22"/>
          <w:szCs w:val="22"/>
        </w:rPr>
        <w:t xml:space="preserve"> </w:t>
      </w:r>
      <w:r>
        <w:rPr>
          <w:rFonts w:ascii="Arial" w:hAnsi="Arial"/>
          <w:w w:val="105"/>
          <w:sz w:val="22"/>
          <w:szCs w:val="22"/>
        </w:rPr>
        <w:t>molèstia</w:t>
      </w:r>
      <w:r>
        <w:rPr>
          <w:rFonts w:ascii="Arial" w:hAnsi="Arial"/>
          <w:spacing w:val="-10"/>
          <w:w w:val="105"/>
          <w:sz w:val="22"/>
          <w:szCs w:val="22"/>
        </w:rPr>
        <w:t xml:space="preserve"> </w:t>
      </w:r>
      <w:r>
        <w:rPr>
          <w:rFonts w:ascii="Arial" w:hAnsi="Arial"/>
          <w:w w:val="105"/>
          <w:sz w:val="22"/>
          <w:szCs w:val="22"/>
        </w:rPr>
        <w:t>dels</w:t>
      </w:r>
      <w:r>
        <w:rPr>
          <w:rFonts w:ascii="Arial" w:hAnsi="Arial"/>
          <w:spacing w:val="-12"/>
          <w:w w:val="105"/>
          <w:sz w:val="22"/>
          <w:szCs w:val="22"/>
        </w:rPr>
        <w:t xml:space="preserve"> </w:t>
      </w:r>
      <w:r>
        <w:rPr>
          <w:rFonts w:ascii="Arial" w:hAnsi="Arial"/>
          <w:w w:val="105"/>
          <w:sz w:val="22"/>
          <w:szCs w:val="22"/>
        </w:rPr>
        <w:t>animals,</w:t>
      </w:r>
      <w:r>
        <w:rPr>
          <w:rFonts w:ascii="Arial" w:hAnsi="Arial"/>
          <w:spacing w:val="-11"/>
          <w:w w:val="105"/>
          <w:sz w:val="22"/>
          <w:szCs w:val="22"/>
        </w:rPr>
        <w:t xml:space="preserve"> </w:t>
      </w:r>
      <w:r>
        <w:rPr>
          <w:rFonts w:ascii="Arial" w:hAnsi="Arial"/>
          <w:w w:val="105"/>
          <w:sz w:val="22"/>
          <w:szCs w:val="22"/>
        </w:rPr>
        <w:t>mals</w:t>
      </w:r>
      <w:r>
        <w:rPr>
          <w:rFonts w:ascii="Arial" w:hAnsi="Arial"/>
          <w:spacing w:val="-7"/>
          <w:w w:val="105"/>
          <w:sz w:val="22"/>
          <w:szCs w:val="22"/>
        </w:rPr>
        <w:t xml:space="preserve"> </w:t>
      </w:r>
      <w:r>
        <w:rPr>
          <w:rFonts w:ascii="Arial" w:hAnsi="Arial"/>
          <w:w w:val="105"/>
          <w:sz w:val="22"/>
          <w:szCs w:val="22"/>
        </w:rPr>
        <w:t>olors,</w:t>
      </w:r>
      <w:r>
        <w:rPr>
          <w:rFonts w:ascii="Arial" w:hAnsi="Arial"/>
          <w:spacing w:val="-8"/>
          <w:w w:val="105"/>
          <w:sz w:val="22"/>
          <w:szCs w:val="22"/>
        </w:rPr>
        <w:t xml:space="preserve"> </w:t>
      </w:r>
      <w:r>
        <w:rPr>
          <w:rFonts w:ascii="Arial" w:hAnsi="Arial"/>
          <w:w w:val="105"/>
          <w:sz w:val="22"/>
          <w:szCs w:val="22"/>
        </w:rPr>
        <w:t>residus,</w:t>
      </w:r>
      <w:r>
        <w:rPr>
          <w:rFonts w:ascii="Arial" w:hAnsi="Arial"/>
          <w:spacing w:val="-56"/>
          <w:w w:val="105"/>
          <w:sz w:val="22"/>
          <w:szCs w:val="22"/>
        </w:rPr>
        <w:t xml:space="preserve"> </w:t>
      </w:r>
      <w:r>
        <w:rPr>
          <w:rFonts w:ascii="Arial" w:hAnsi="Arial"/>
          <w:w w:val="105"/>
          <w:sz w:val="22"/>
          <w:szCs w:val="22"/>
        </w:rPr>
        <w:t>defecacions,</w:t>
      </w:r>
      <w:r>
        <w:rPr>
          <w:rFonts w:ascii="Arial" w:hAnsi="Arial"/>
          <w:spacing w:val="-9"/>
          <w:w w:val="105"/>
          <w:sz w:val="22"/>
          <w:szCs w:val="22"/>
        </w:rPr>
        <w:t xml:space="preserve"> </w:t>
      </w:r>
      <w:r>
        <w:rPr>
          <w:rFonts w:ascii="Arial" w:hAnsi="Arial"/>
          <w:w w:val="105"/>
          <w:sz w:val="22"/>
          <w:szCs w:val="22"/>
        </w:rPr>
        <w:t>ja</w:t>
      </w:r>
      <w:r>
        <w:rPr>
          <w:rFonts w:ascii="Arial" w:hAnsi="Arial"/>
          <w:spacing w:val="-8"/>
          <w:w w:val="105"/>
          <w:sz w:val="22"/>
          <w:szCs w:val="22"/>
        </w:rPr>
        <w:t xml:space="preserve"> </w:t>
      </w:r>
      <w:r>
        <w:rPr>
          <w:rFonts w:ascii="Arial" w:hAnsi="Arial"/>
          <w:w w:val="105"/>
          <w:sz w:val="22"/>
          <w:szCs w:val="22"/>
        </w:rPr>
        <w:t>que</w:t>
      </w:r>
      <w:r>
        <w:rPr>
          <w:rFonts w:ascii="Arial" w:hAnsi="Arial"/>
          <w:spacing w:val="-9"/>
          <w:w w:val="105"/>
          <w:sz w:val="22"/>
          <w:szCs w:val="22"/>
        </w:rPr>
        <w:t xml:space="preserve"> </w:t>
      </w:r>
      <w:r>
        <w:rPr>
          <w:rFonts w:ascii="Arial" w:hAnsi="Arial"/>
          <w:w w:val="105"/>
          <w:sz w:val="22"/>
          <w:szCs w:val="22"/>
        </w:rPr>
        <w:t>el</w:t>
      </w:r>
      <w:r>
        <w:rPr>
          <w:rFonts w:ascii="Arial" w:hAnsi="Arial"/>
          <w:spacing w:val="-8"/>
          <w:w w:val="105"/>
          <w:sz w:val="22"/>
          <w:szCs w:val="22"/>
        </w:rPr>
        <w:t xml:space="preserve"> </w:t>
      </w:r>
      <w:r>
        <w:rPr>
          <w:rFonts w:ascii="Arial" w:hAnsi="Arial"/>
          <w:w w:val="105"/>
          <w:sz w:val="22"/>
          <w:szCs w:val="22"/>
        </w:rPr>
        <w:t>cementiri,</w:t>
      </w:r>
      <w:r>
        <w:rPr>
          <w:rFonts w:ascii="Arial" w:hAnsi="Arial"/>
          <w:spacing w:val="-9"/>
          <w:w w:val="105"/>
          <w:sz w:val="22"/>
          <w:szCs w:val="22"/>
        </w:rPr>
        <w:t xml:space="preserve"> </w:t>
      </w:r>
      <w:r>
        <w:rPr>
          <w:rFonts w:ascii="Arial" w:hAnsi="Arial"/>
          <w:w w:val="105"/>
          <w:sz w:val="22"/>
          <w:szCs w:val="22"/>
        </w:rPr>
        <w:t>per</w:t>
      </w:r>
      <w:r>
        <w:rPr>
          <w:rFonts w:ascii="Arial" w:hAnsi="Arial"/>
          <w:spacing w:val="-5"/>
          <w:w w:val="105"/>
          <w:sz w:val="22"/>
          <w:szCs w:val="22"/>
        </w:rPr>
        <w:t xml:space="preserve"> </w:t>
      </w:r>
      <w:r>
        <w:rPr>
          <w:rFonts w:ascii="Arial" w:hAnsi="Arial"/>
          <w:w w:val="105"/>
          <w:sz w:val="22"/>
          <w:szCs w:val="22"/>
        </w:rPr>
        <w:t>a</w:t>
      </w:r>
      <w:r>
        <w:rPr>
          <w:rFonts w:ascii="Arial" w:hAnsi="Arial"/>
          <w:spacing w:val="-12"/>
          <w:w w:val="105"/>
          <w:sz w:val="22"/>
          <w:szCs w:val="22"/>
        </w:rPr>
        <w:t xml:space="preserve"> </w:t>
      </w:r>
      <w:r>
        <w:rPr>
          <w:rFonts w:ascii="Arial" w:hAnsi="Arial"/>
          <w:w w:val="105"/>
          <w:sz w:val="22"/>
          <w:szCs w:val="22"/>
        </w:rPr>
        <w:t>moltes</w:t>
      </w:r>
      <w:r>
        <w:rPr>
          <w:rFonts w:ascii="Arial" w:hAnsi="Arial"/>
          <w:spacing w:val="-9"/>
          <w:w w:val="105"/>
          <w:sz w:val="22"/>
          <w:szCs w:val="22"/>
        </w:rPr>
        <w:t xml:space="preserve"> </w:t>
      </w:r>
      <w:r>
        <w:rPr>
          <w:rFonts w:ascii="Arial" w:hAnsi="Arial"/>
          <w:w w:val="105"/>
          <w:sz w:val="22"/>
          <w:szCs w:val="22"/>
        </w:rPr>
        <w:t>persones</w:t>
      </w:r>
      <w:r>
        <w:rPr>
          <w:rFonts w:ascii="Arial" w:hAnsi="Arial"/>
          <w:spacing w:val="-6"/>
          <w:w w:val="105"/>
          <w:sz w:val="22"/>
          <w:szCs w:val="22"/>
        </w:rPr>
        <w:t xml:space="preserve"> </w:t>
      </w:r>
      <w:r>
        <w:rPr>
          <w:rFonts w:ascii="Arial" w:hAnsi="Arial"/>
          <w:w w:val="105"/>
          <w:sz w:val="22"/>
          <w:szCs w:val="22"/>
        </w:rPr>
        <w:t>és</w:t>
      </w:r>
      <w:r>
        <w:rPr>
          <w:rFonts w:ascii="Arial" w:hAnsi="Arial"/>
          <w:spacing w:val="-7"/>
          <w:w w:val="105"/>
          <w:sz w:val="22"/>
          <w:szCs w:val="22"/>
        </w:rPr>
        <w:t xml:space="preserve"> </w:t>
      </w:r>
      <w:r>
        <w:rPr>
          <w:rFonts w:ascii="Arial" w:hAnsi="Arial"/>
          <w:w w:val="105"/>
          <w:sz w:val="22"/>
          <w:szCs w:val="22"/>
        </w:rPr>
        <w:t>el</w:t>
      </w:r>
      <w:r>
        <w:rPr>
          <w:rFonts w:ascii="Arial" w:hAnsi="Arial"/>
          <w:spacing w:val="-4"/>
          <w:w w:val="105"/>
          <w:sz w:val="22"/>
          <w:szCs w:val="22"/>
        </w:rPr>
        <w:t xml:space="preserve"> </w:t>
      </w:r>
      <w:r>
        <w:rPr>
          <w:rFonts w:ascii="Arial" w:hAnsi="Arial"/>
          <w:w w:val="105"/>
          <w:sz w:val="22"/>
          <w:szCs w:val="22"/>
        </w:rPr>
        <w:t>lloc</w:t>
      </w:r>
      <w:r>
        <w:rPr>
          <w:rFonts w:ascii="Arial" w:hAnsi="Arial"/>
          <w:spacing w:val="-7"/>
          <w:w w:val="105"/>
          <w:sz w:val="22"/>
          <w:szCs w:val="22"/>
        </w:rPr>
        <w:t xml:space="preserve"> </w:t>
      </w:r>
      <w:r>
        <w:rPr>
          <w:rFonts w:ascii="Arial" w:hAnsi="Arial"/>
          <w:w w:val="105"/>
          <w:sz w:val="22"/>
          <w:szCs w:val="22"/>
        </w:rPr>
        <w:t>de</w:t>
      </w:r>
      <w:r>
        <w:rPr>
          <w:rFonts w:ascii="Arial" w:hAnsi="Arial"/>
          <w:spacing w:val="-7"/>
          <w:w w:val="105"/>
          <w:sz w:val="22"/>
          <w:szCs w:val="22"/>
        </w:rPr>
        <w:t xml:space="preserve"> </w:t>
      </w:r>
      <w:r>
        <w:rPr>
          <w:rFonts w:ascii="Arial" w:hAnsi="Arial"/>
          <w:w w:val="105"/>
          <w:sz w:val="22"/>
          <w:szCs w:val="22"/>
        </w:rPr>
        <w:t>descans</w:t>
      </w:r>
      <w:r>
        <w:rPr>
          <w:rFonts w:ascii="Arial" w:hAnsi="Arial"/>
          <w:spacing w:val="-8"/>
          <w:w w:val="105"/>
          <w:sz w:val="22"/>
          <w:szCs w:val="22"/>
        </w:rPr>
        <w:t xml:space="preserve"> </w:t>
      </w:r>
      <w:r>
        <w:rPr>
          <w:rFonts w:ascii="Arial" w:hAnsi="Arial"/>
          <w:w w:val="105"/>
          <w:sz w:val="22"/>
          <w:szCs w:val="22"/>
        </w:rPr>
        <w:t>dels</w:t>
      </w:r>
      <w:r>
        <w:rPr>
          <w:rFonts w:ascii="Arial" w:hAnsi="Arial"/>
          <w:spacing w:val="-10"/>
          <w:w w:val="105"/>
          <w:sz w:val="22"/>
          <w:szCs w:val="22"/>
        </w:rPr>
        <w:t xml:space="preserve"> </w:t>
      </w:r>
      <w:r>
        <w:rPr>
          <w:rFonts w:ascii="Arial" w:hAnsi="Arial"/>
          <w:w w:val="105"/>
          <w:sz w:val="22"/>
          <w:szCs w:val="22"/>
        </w:rPr>
        <w:t>seus</w:t>
      </w:r>
      <w:r>
        <w:rPr>
          <w:rFonts w:ascii="Arial" w:hAnsi="Arial"/>
          <w:spacing w:val="-56"/>
          <w:w w:val="105"/>
          <w:sz w:val="22"/>
          <w:szCs w:val="22"/>
        </w:rPr>
        <w:t xml:space="preserve"> </w:t>
      </w:r>
      <w:r>
        <w:rPr>
          <w:rFonts w:ascii="Arial" w:hAnsi="Arial"/>
          <w:w w:val="105"/>
          <w:sz w:val="22"/>
          <w:szCs w:val="22"/>
        </w:rPr>
        <w:t>sers</w:t>
      </w:r>
      <w:r>
        <w:rPr>
          <w:rFonts w:ascii="Arial" w:hAnsi="Arial"/>
          <w:spacing w:val="-4"/>
          <w:w w:val="105"/>
          <w:sz w:val="22"/>
          <w:szCs w:val="22"/>
        </w:rPr>
        <w:t xml:space="preserve"> </w:t>
      </w:r>
      <w:r>
        <w:rPr>
          <w:rFonts w:ascii="Arial" w:hAnsi="Arial"/>
          <w:w w:val="105"/>
          <w:sz w:val="22"/>
          <w:szCs w:val="22"/>
        </w:rPr>
        <w:t>estimats</w:t>
      </w:r>
      <w:r>
        <w:rPr>
          <w:rFonts w:ascii="Arial" w:hAnsi="Arial"/>
          <w:spacing w:val="-3"/>
          <w:w w:val="105"/>
          <w:sz w:val="22"/>
          <w:szCs w:val="22"/>
        </w:rPr>
        <w:t xml:space="preserve"> </w:t>
      </w:r>
      <w:r>
        <w:rPr>
          <w:rFonts w:ascii="Arial" w:hAnsi="Arial"/>
          <w:w w:val="105"/>
          <w:sz w:val="22"/>
          <w:szCs w:val="22"/>
        </w:rPr>
        <w:t>i</w:t>
      </w:r>
      <w:r>
        <w:rPr>
          <w:rFonts w:ascii="Arial" w:hAnsi="Arial"/>
          <w:spacing w:val="-4"/>
          <w:w w:val="105"/>
          <w:sz w:val="22"/>
          <w:szCs w:val="22"/>
        </w:rPr>
        <w:t xml:space="preserve"> </w:t>
      </w:r>
      <w:r>
        <w:rPr>
          <w:rFonts w:ascii="Arial" w:hAnsi="Arial"/>
          <w:w w:val="105"/>
          <w:sz w:val="22"/>
          <w:szCs w:val="22"/>
        </w:rPr>
        <w:t>mereix</w:t>
      </w:r>
      <w:r>
        <w:rPr>
          <w:rFonts w:ascii="Arial" w:hAnsi="Arial"/>
          <w:spacing w:val="-1"/>
          <w:w w:val="105"/>
          <w:sz w:val="22"/>
          <w:szCs w:val="22"/>
        </w:rPr>
        <w:t xml:space="preserve"> </w:t>
      </w:r>
      <w:r>
        <w:rPr>
          <w:rFonts w:ascii="Arial" w:hAnsi="Arial"/>
          <w:w w:val="105"/>
          <w:sz w:val="22"/>
          <w:szCs w:val="22"/>
        </w:rPr>
        <w:t>una</w:t>
      </w:r>
      <w:r>
        <w:rPr>
          <w:rFonts w:ascii="Arial" w:hAnsi="Arial"/>
          <w:spacing w:val="-4"/>
          <w:w w:val="105"/>
          <w:sz w:val="22"/>
          <w:szCs w:val="22"/>
        </w:rPr>
        <w:t xml:space="preserve"> </w:t>
      </w:r>
      <w:r>
        <w:rPr>
          <w:rFonts w:ascii="Arial" w:hAnsi="Arial"/>
          <w:w w:val="105"/>
          <w:sz w:val="22"/>
          <w:szCs w:val="22"/>
        </w:rPr>
        <w:t>especial</w:t>
      </w:r>
      <w:r>
        <w:rPr>
          <w:rFonts w:ascii="Arial" w:hAnsi="Arial"/>
          <w:spacing w:val="-5"/>
          <w:w w:val="105"/>
          <w:sz w:val="22"/>
          <w:szCs w:val="22"/>
        </w:rPr>
        <w:t xml:space="preserve"> </w:t>
      </w:r>
      <w:r>
        <w:rPr>
          <w:rFonts w:ascii="Arial" w:hAnsi="Arial"/>
          <w:w w:val="105"/>
          <w:sz w:val="22"/>
          <w:szCs w:val="22"/>
        </w:rPr>
        <w:t>cura</w:t>
      </w:r>
      <w:r>
        <w:rPr>
          <w:rFonts w:ascii="Arial" w:hAnsi="Arial"/>
          <w:spacing w:val="-7"/>
          <w:w w:val="105"/>
          <w:sz w:val="22"/>
          <w:szCs w:val="22"/>
        </w:rPr>
        <w:t xml:space="preserve"> </w:t>
      </w:r>
      <w:r>
        <w:rPr>
          <w:rFonts w:ascii="Arial" w:hAnsi="Arial"/>
          <w:w w:val="105"/>
          <w:sz w:val="22"/>
          <w:szCs w:val="22"/>
        </w:rPr>
        <w:t>per</w:t>
      </w:r>
      <w:r>
        <w:rPr>
          <w:rFonts w:ascii="Arial" w:hAnsi="Arial"/>
          <w:spacing w:val="-3"/>
          <w:w w:val="105"/>
          <w:sz w:val="22"/>
          <w:szCs w:val="22"/>
        </w:rPr>
        <w:t xml:space="preserve"> </w:t>
      </w:r>
      <w:r>
        <w:rPr>
          <w:rFonts w:ascii="Arial" w:hAnsi="Arial"/>
          <w:w w:val="105"/>
          <w:sz w:val="22"/>
          <w:szCs w:val="22"/>
        </w:rPr>
        <w:t>part</w:t>
      </w:r>
      <w:r>
        <w:rPr>
          <w:rFonts w:ascii="Arial" w:hAnsi="Arial"/>
          <w:spacing w:val="-7"/>
          <w:w w:val="105"/>
          <w:sz w:val="22"/>
          <w:szCs w:val="22"/>
        </w:rPr>
        <w:t xml:space="preserve"> </w:t>
      </w:r>
      <w:r>
        <w:rPr>
          <w:rFonts w:ascii="Arial" w:hAnsi="Arial"/>
          <w:w w:val="105"/>
          <w:sz w:val="22"/>
          <w:szCs w:val="22"/>
        </w:rPr>
        <w:t>de</w:t>
      </w:r>
      <w:r>
        <w:rPr>
          <w:rFonts w:ascii="Arial" w:hAnsi="Arial"/>
          <w:spacing w:val="-4"/>
          <w:w w:val="105"/>
          <w:sz w:val="22"/>
          <w:szCs w:val="22"/>
        </w:rPr>
        <w:t xml:space="preserve"> </w:t>
      </w:r>
      <w:r>
        <w:rPr>
          <w:rFonts w:ascii="Arial" w:hAnsi="Arial"/>
          <w:w w:val="105"/>
          <w:sz w:val="22"/>
          <w:szCs w:val="22"/>
        </w:rPr>
        <w:t>l'ajuntament</w:t>
      </w:r>
    </w:p>
    <w:p w:rsidR="00353597" w:rsidRDefault="00353597" w:rsidP="0049472C">
      <w:pPr>
        <w:pStyle w:val="Textoindependiente"/>
        <w:spacing w:before="11" w:after="0"/>
        <w:rPr>
          <w:sz w:val="22"/>
          <w:szCs w:val="22"/>
        </w:rPr>
      </w:pPr>
    </w:p>
    <w:p w:rsidR="00353597" w:rsidRDefault="009E37E7" w:rsidP="0049472C">
      <w:pPr>
        <w:pStyle w:val="Textoindependiente"/>
        <w:spacing w:line="247" w:lineRule="auto"/>
        <w:rPr>
          <w:sz w:val="22"/>
          <w:szCs w:val="22"/>
        </w:rPr>
      </w:pPr>
      <w:r>
        <w:rPr>
          <w:sz w:val="22"/>
          <w:szCs w:val="22"/>
        </w:rPr>
        <w:t>Si s'accepten les esmenes indicades anteriorment i el text aprovat les contempla, el grup</w:t>
      </w:r>
      <w:r>
        <w:rPr>
          <w:spacing w:val="1"/>
          <w:sz w:val="22"/>
          <w:szCs w:val="22"/>
        </w:rPr>
        <w:t xml:space="preserve"> </w:t>
      </w:r>
      <w:r>
        <w:rPr>
          <w:w w:val="105"/>
          <w:sz w:val="22"/>
          <w:szCs w:val="22"/>
        </w:rPr>
        <w:t>popular a l'ajuntament d'Esporles, votés a favor del Expedient 11042023 Plans de</w:t>
      </w:r>
      <w:r>
        <w:rPr>
          <w:spacing w:val="1"/>
          <w:w w:val="105"/>
          <w:sz w:val="22"/>
          <w:szCs w:val="22"/>
        </w:rPr>
        <w:t xml:space="preserve"> </w:t>
      </w:r>
      <w:r>
        <w:rPr>
          <w:w w:val="105"/>
          <w:sz w:val="22"/>
          <w:szCs w:val="22"/>
        </w:rPr>
        <w:t>Qualitat</w:t>
      </w:r>
      <w:r>
        <w:rPr>
          <w:spacing w:val="-4"/>
          <w:w w:val="105"/>
          <w:sz w:val="22"/>
          <w:szCs w:val="22"/>
        </w:rPr>
        <w:t xml:space="preserve"> </w:t>
      </w:r>
      <w:r>
        <w:rPr>
          <w:w w:val="105"/>
          <w:sz w:val="22"/>
          <w:szCs w:val="22"/>
        </w:rPr>
        <w:t>Ambiental,</w:t>
      </w:r>
      <w:r>
        <w:rPr>
          <w:spacing w:val="-3"/>
          <w:w w:val="105"/>
          <w:sz w:val="22"/>
          <w:szCs w:val="22"/>
        </w:rPr>
        <w:t xml:space="preserve"> </w:t>
      </w:r>
      <w:r>
        <w:rPr>
          <w:w w:val="105"/>
          <w:sz w:val="22"/>
          <w:szCs w:val="22"/>
        </w:rPr>
        <w:t>juntament</w:t>
      </w:r>
      <w:r>
        <w:rPr>
          <w:spacing w:val="-2"/>
          <w:w w:val="105"/>
          <w:sz w:val="22"/>
          <w:szCs w:val="22"/>
        </w:rPr>
        <w:t xml:space="preserve"> </w:t>
      </w:r>
      <w:r>
        <w:rPr>
          <w:w w:val="105"/>
          <w:sz w:val="22"/>
          <w:szCs w:val="22"/>
        </w:rPr>
        <w:t>amb</w:t>
      </w:r>
      <w:r>
        <w:rPr>
          <w:spacing w:val="-6"/>
          <w:w w:val="105"/>
          <w:sz w:val="22"/>
          <w:szCs w:val="22"/>
        </w:rPr>
        <w:t xml:space="preserve"> </w:t>
      </w:r>
      <w:r>
        <w:rPr>
          <w:w w:val="105"/>
          <w:sz w:val="22"/>
          <w:szCs w:val="22"/>
        </w:rPr>
        <w:t>l'equip</w:t>
      </w:r>
      <w:r>
        <w:rPr>
          <w:spacing w:val="-4"/>
          <w:w w:val="105"/>
          <w:sz w:val="22"/>
          <w:szCs w:val="22"/>
        </w:rPr>
        <w:t xml:space="preserve"> </w:t>
      </w:r>
      <w:r>
        <w:rPr>
          <w:w w:val="105"/>
          <w:sz w:val="22"/>
          <w:szCs w:val="22"/>
        </w:rPr>
        <w:t>de</w:t>
      </w:r>
      <w:r>
        <w:rPr>
          <w:spacing w:val="-1"/>
          <w:w w:val="105"/>
          <w:sz w:val="22"/>
          <w:szCs w:val="22"/>
        </w:rPr>
        <w:t xml:space="preserve"> </w:t>
      </w:r>
      <w:r>
        <w:rPr>
          <w:w w:val="105"/>
          <w:sz w:val="22"/>
          <w:szCs w:val="22"/>
        </w:rPr>
        <w:t>govern»</w:t>
      </w:r>
    </w:p>
    <w:p w:rsidR="00353597" w:rsidRDefault="00353597">
      <w:pPr>
        <w:pStyle w:val="Textoindependiente"/>
        <w:rPr>
          <w:sz w:val="22"/>
          <w:szCs w:val="22"/>
        </w:rPr>
      </w:pPr>
    </w:p>
    <w:p w:rsidR="00353597" w:rsidRDefault="009E37E7">
      <w:pPr>
        <w:pStyle w:val="Textoindependiente"/>
        <w:rPr>
          <w:sz w:val="22"/>
          <w:szCs w:val="22"/>
        </w:rPr>
      </w:pPr>
      <w:r>
        <w:rPr>
          <w:sz w:val="22"/>
          <w:szCs w:val="22"/>
        </w:rPr>
        <w:t>El batle informa que després de comentar les esmenes presentades amb l’Associació Amics dels Animals el seu grup ha decidit no modificar la proposta presentada no obstant és compromet a que si s’ha de fer alguna nova colònia de moixos és comentaria prèviament amb tots els grups.</w:t>
      </w:r>
    </w:p>
    <w:p w:rsidR="00353597" w:rsidRDefault="009E37E7">
      <w:pPr>
        <w:pStyle w:val="Textoindependiente"/>
        <w:rPr>
          <w:sz w:val="22"/>
          <w:szCs w:val="22"/>
        </w:rPr>
      </w:pPr>
      <w:r>
        <w:rPr>
          <w:sz w:val="22"/>
          <w:szCs w:val="22"/>
        </w:rPr>
        <w:t xml:space="preserve">El Sr. </w:t>
      </w:r>
      <w:proofErr w:type="spellStart"/>
      <w:r>
        <w:rPr>
          <w:sz w:val="22"/>
          <w:szCs w:val="22"/>
        </w:rPr>
        <w:t>Bennassar</w:t>
      </w:r>
      <w:proofErr w:type="spellEnd"/>
      <w:r>
        <w:rPr>
          <w:sz w:val="22"/>
          <w:szCs w:val="22"/>
        </w:rPr>
        <w:t xml:space="preserve"> comenta que en aquest cas no poden votar a favor de la proposta pel risc per a les persones que suposaria autoritzar un colònia de moixos </w:t>
      </w:r>
      <w:proofErr w:type="spellStart"/>
      <w:r>
        <w:rPr>
          <w:sz w:val="22"/>
          <w:szCs w:val="22"/>
        </w:rPr>
        <w:t>aprop</w:t>
      </w:r>
      <w:proofErr w:type="spellEnd"/>
      <w:r>
        <w:rPr>
          <w:sz w:val="22"/>
          <w:szCs w:val="22"/>
        </w:rPr>
        <w:t xml:space="preserve"> d’un centre escolar o de salut.</w:t>
      </w:r>
    </w:p>
    <w:p w:rsidR="00353597" w:rsidRDefault="009E37E7">
      <w:pPr>
        <w:pStyle w:val="Textoindependiente"/>
        <w:rPr>
          <w:sz w:val="22"/>
          <w:szCs w:val="22"/>
        </w:rPr>
      </w:pPr>
      <w:r>
        <w:rPr>
          <w:sz w:val="22"/>
          <w:szCs w:val="22"/>
        </w:rPr>
        <w:t xml:space="preserve">El Sr. </w:t>
      </w:r>
      <w:proofErr w:type="spellStart"/>
      <w:r>
        <w:rPr>
          <w:sz w:val="22"/>
          <w:szCs w:val="22"/>
        </w:rPr>
        <w:t>Bordoy</w:t>
      </w:r>
      <w:proofErr w:type="spellEnd"/>
      <w:r>
        <w:rPr>
          <w:sz w:val="22"/>
          <w:szCs w:val="22"/>
        </w:rPr>
        <w:t xml:space="preserve"> comenta que entén perfectament la reflexió del Sr. </w:t>
      </w:r>
      <w:proofErr w:type="spellStart"/>
      <w:r>
        <w:rPr>
          <w:sz w:val="22"/>
          <w:szCs w:val="22"/>
        </w:rPr>
        <w:t>Bennassar</w:t>
      </w:r>
      <w:proofErr w:type="spellEnd"/>
      <w:r>
        <w:rPr>
          <w:sz w:val="22"/>
          <w:szCs w:val="22"/>
        </w:rPr>
        <w:t xml:space="preserve"> però entén que les colònies felines ben </w:t>
      </w:r>
      <w:proofErr w:type="spellStart"/>
      <w:r>
        <w:rPr>
          <w:sz w:val="22"/>
          <w:szCs w:val="22"/>
        </w:rPr>
        <w:t>duites</w:t>
      </w:r>
      <w:proofErr w:type="spellEnd"/>
      <w:r>
        <w:rPr>
          <w:sz w:val="22"/>
          <w:szCs w:val="22"/>
        </w:rPr>
        <w:t xml:space="preserve"> ajuden a controlar altres espècies com son les rates.</w:t>
      </w:r>
    </w:p>
    <w:p w:rsidR="00353597" w:rsidRDefault="00353597">
      <w:pPr>
        <w:pStyle w:val="Textoindependiente"/>
        <w:rPr>
          <w:sz w:val="22"/>
          <w:szCs w:val="22"/>
        </w:rPr>
      </w:pPr>
    </w:p>
    <w:p w:rsidR="00353597" w:rsidRDefault="009E37E7">
      <w:pPr>
        <w:pStyle w:val="Textoindependiente"/>
        <w:rPr>
          <w:sz w:val="22"/>
          <w:szCs w:val="22"/>
        </w:rPr>
      </w:pPr>
      <w:r>
        <w:rPr>
          <w:sz w:val="22"/>
          <w:szCs w:val="22"/>
        </w:rPr>
        <w:lastRenderedPageBreak/>
        <w:t xml:space="preserve">La Sra. Busquets està totalment a favor dels animals però entén igual que el Sr. </w:t>
      </w:r>
      <w:proofErr w:type="spellStart"/>
      <w:r>
        <w:rPr>
          <w:sz w:val="22"/>
          <w:szCs w:val="22"/>
        </w:rPr>
        <w:t>Bennassar</w:t>
      </w:r>
      <w:proofErr w:type="spellEnd"/>
      <w:r>
        <w:rPr>
          <w:sz w:val="22"/>
          <w:szCs w:val="22"/>
        </w:rPr>
        <w:t xml:space="preserve"> que el mes important és evitar riscs a les persones i per tant també votarà en contra.</w:t>
      </w:r>
    </w:p>
    <w:p w:rsidR="00353597" w:rsidRDefault="00353597" w:rsidP="0049472C">
      <w:pPr>
        <w:pStyle w:val="Textoindependiente"/>
        <w:spacing w:after="0"/>
        <w:rPr>
          <w:sz w:val="22"/>
          <w:szCs w:val="22"/>
        </w:rPr>
      </w:pPr>
    </w:p>
    <w:p w:rsidR="00353597" w:rsidRDefault="009E37E7">
      <w:pPr>
        <w:pStyle w:val="Textoindependiente"/>
        <w:rPr>
          <w:sz w:val="22"/>
          <w:szCs w:val="22"/>
        </w:rPr>
      </w:pPr>
      <w:r>
        <w:rPr>
          <w:sz w:val="22"/>
          <w:szCs w:val="22"/>
        </w:rPr>
        <w:t xml:space="preserve">A continuació és passa a votació i la proposta es aprovada amb  </w:t>
      </w:r>
    </w:p>
    <w:p w:rsidR="00353597" w:rsidRDefault="009E37E7">
      <w:pPr>
        <w:pStyle w:val="Textoindependiente"/>
        <w:numPr>
          <w:ilvl w:val="0"/>
          <w:numId w:val="2"/>
        </w:numPr>
      </w:pPr>
      <w:r>
        <w:rPr>
          <w:sz w:val="22"/>
          <w:szCs w:val="22"/>
        </w:rPr>
        <w:t>NOU (9) vots a favor de MES i PSOE</w:t>
      </w:r>
    </w:p>
    <w:p w:rsidR="00353597" w:rsidRDefault="009E37E7">
      <w:pPr>
        <w:pStyle w:val="Textoindependiente"/>
        <w:numPr>
          <w:ilvl w:val="0"/>
          <w:numId w:val="2"/>
        </w:numPr>
      </w:pPr>
      <w:r>
        <w:rPr>
          <w:sz w:val="22"/>
          <w:szCs w:val="22"/>
        </w:rPr>
        <w:t>QUATRE (4) vots en contra  de PP i VOX</w:t>
      </w:r>
    </w:p>
    <w:p w:rsidR="00353597" w:rsidRDefault="00353597" w:rsidP="0049472C">
      <w:pPr>
        <w:pStyle w:val="Textoindependiente"/>
        <w:spacing w:after="0"/>
        <w:rPr>
          <w:sz w:val="22"/>
          <w:szCs w:val="22"/>
        </w:rPr>
      </w:pPr>
      <w:bookmarkStart w:id="1" w:name="_Hlk147223019"/>
    </w:p>
    <w:p w:rsidR="0049472C" w:rsidRDefault="0049472C" w:rsidP="0049472C">
      <w:pPr>
        <w:pStyle w:val="Textoindependiente"/>
        <w:spacing w:after="0"/>
        <w:rPr>
          <w:sz w:val="22"/>
          <w:szCs w:val="22"/>
        </w:rPr>
      </w:pPr>
    </w:p>
    <w:p w:rsidR="0049472C" w:rsidRDefault="0049472C" w:rsidP="0049472C">
      <w:pPr>
        <w:pStyle w:val="Textoindependiente"/>
        <w:spacing w:after="0"/>
        <w:rPr>
          <w:sz w:val="22"/>
          <w:szCs w:val="22"/>
        </w:rPr>
      </w:pPr>
    </w:p>
    <w:p w:rsidR="00353597" w:rsidRDefault="009E37E7">
      <w:pPr>
        <w:tabs>
          <w:tab w:val="left" w:pos="-720"/>
        </w:tabs>
        <w:ind w:right="112"/>
      </w:pPr>
      <w:r>
        <w:rPr>
          <w:b/>
          <w:bCs/>
          <w:sz w:val="22"/>
          <w:szCs w:val="22"/>
        </w:rPr>
        <w:t xml:space="preserve">7.- PROPOSTES D’URGÈNCIA </w:t>
      </w:r>
      <w:r>
        <w:rPr>
          <w:sz w:val="22"/>
          <w:szCs w:val="22"/>
        </w:rPr>
        <w:t>Per part del Sr. batle es presenta proposta d’urgència respecte a tractar els següents punts no inclosos dins l’ordre del dia i que tampoc han passat  per la Comissió Informativa. Justificada la urgència, aquesta queda aprovada per unanimitat dels assistents i es passa a tractar els temes.</w:t>
      </w:r>
    </w:p>
    <w:p w:rsidR="00353597" w:rsidRDefault="00353597" w:rsidP="0049472C">
      <w:pPr>
        <w:pStyle w:val="Textoindependiente"/>
        <w:spacing w:after="0"/>
        <w:rPr>
          <w:b/>
          <w:bCs/>
          <w:sz w:val="22"/>
          <w:szCs w:val="22"/>
        </w:rPr>
      </w:pPr>
    </w:p>
    <w:p w:rsidR="0049472C" w:rsidRDefault="0049472C" w:rsidP="0049472C">
      <w:pPr>
        <w:pStyle w:val="Textoindependiente"/>
        <w:spacing w:after="0"/>
        <w:rPr>
          <w:b/>
          <w:bCs/>
          <w:sz w:val="22"/>
          <w:szCs w:val="22"/>
        </w:rPr>
      </w:pPr>
    </w:p>
    <w:bookmarkEnd w:id="1"/>
    <w:p w:rsidR="00353597" w:rsidRDefault="00353597" w:rsidP="0049472C">
      <w:pPr>
        <w:pStyle w:val="Textoindependiente"/>
        <w:spacing w:after="0"/>
        <w:rPr>
          <w:b/>
          <w:bCs/>
          <w:sz w:val="22"/>
          <w:szCs w:val="22"/>
        </w:rPr>
      </w:pPr>
    </w:p>
    <w:p w:rsidR="00353597" w:rsidRDefault="009E37E7" w:rsidP="0049472C">
      <w:pPr>
        <w:pStyle w:val="Textoindependiente"/>
        <w:spacing w:after="0"/>
        <w:rPr>
          <w:sz w:val="22"/>
          <w:szCs w:val="22"/>
        </w:rPr>
      </w:pPr>
      <w:r>
        <w:rPr>
          <w:b/>
          <w:bCs/>
          <w:sz w:val="22"/>
          <w:szCs w:val="22"/>
        </w:rPr>
        <w:t xml:space="preserve">7.1.- EXPEDIENT 1121/2023. </w:t>
      </w:r>
      <w:r>
        <w:rPr>
          <w:b/>
          <w:bCs/>
          <w:sz w:val="22"/>
          <w:szCs w:val="22"/>
          <w:shd w:val="clear" w:color="auto" w:fill="FFFFFF"/>
        </w:rPr>
        <w:t>MODIFICACIÓ DE CRÈDITS: CRÈDIT EXTRAORDINARI FINANÇAT AMB RTDG PER L’ADQUISICIÓ DE LOCAL A LA PLAÇA DE L’AJUNTAMENT.</w:t>
      </w:r>
    </w:p>
    <w:p w:rsidR="00353597" w:rsidRDefault="00353597" w:rsidP="0049472C">
      <w:pPr>
        <w:pStyle w:val="Textoindependiente"/>
        <w:spacing w:after="0"/>
        <w:rPr>
          <w:sz w:val="22"/>
          <w:szCs w:val="22"/>
          <w:shd w:val="clear" w:color="auto" w:fill="FFFFFF"/>
        </w:rPr>
      </w:pPr>
    </w:p>
    <w:p w:rsidR="00353597" w:rsidRDefault="009E37E7" w:rsidP="0049472C">
      <w:pPr>
        <w:pStyle w:val="Textoindependiente"/>
        <w:spacing w:after="0"/>
        <w:rPr>
          <w:sz w:val="22"/>
          <w:szCs w:val="22"/>
        </w:rPr>
      </w:pPr>
      <w:r>
        <w:rPr>
          <w:sz w:val="22"/>
          <w:szCs w:val="22"/>
          <w:shd w:val="clear" w:color="auto" w:fill="FFFFFF"/>
        </w:rPr>
        <w:t>El batle explica la urgència en la tramitació de l’adquisició d’aquest local ates que la Inmobiliaria que el té en venta no pot esperar més i per tant de la urgència d’aprovar la modificació de crèdit necessària.</w:t>
      </w:r>
    </w:p>
    <w:p w:rsidR="00353597" w:rsidRDefault="009E37E7" w:rsidP="0049472C">
      <w:pPr>
        <w:pStyle w:val="Textoindependiente"/>
        <w:spacing w:after="0"/>
        <w:rPr>
          <w:sz w:val="22"/>
          <w:szCs w:val="22"/>
        </w:rPr>
      </w:pPr>
      <w:r>
        <w:rPr>
          <w:sz w:val="22"/>
          <w:szCs w:val="22"/>
          <w:shd w:val="clear" w:color="auto" w:fill="FFFFFF"/>
        </w:rPr>
        <w:t xml:space="preserve">A continuació es vota la urgència i amb 9 vots a favor (MES i PSOE), 1 vot en contra (VOX) i 3 abstencions (PP) la urgència és aprovada. </w:t>
      </w:r>
    </w:p>
    <w:p w:rsidR="00353597" w:rsidRDefault="00353597" w:rsidP="0049472C">
      <w:pPr>
        <w:pStyle w:val="Textoindependiente"/>
        <w:spacing w:after="0"/>
        <w:rPr>
          <w:shd w:val="clear" w:color="auto" w:fill="FFFFFF"/>
        </w:rPr>
      </w:pPr>
    </w:p>
    <w:p w:rsidR="00353597" w:rsidRDefault="009E37E7" w:rsidP="0049472C">
      <w:pPr>
        <w:pStyle w:val="Textoindependiente"/>
        <w:spacing w:after="0"/>
        <w:rPr>
          <w:sz w:val="22"/>
          <w:szCs w:val="22"/>
        </w:rPr>
      </w:pPr>
      <w:r>
        <w:rPr>
          <w:sz w:val="22"/>
          <w:szCs w:val="22"/>
          <w:shd w:val="clear" w:color="auto" w:fill="FFFFFF"/>
        </w:rPr>
        <w:t>A continuació el batle dona lectura a la proposta:</w:t>
      </w:r>
    </w:p>
    <w:p w:rsidR="00353597" w:rsidRDefault="00353597" w:rsidP="0049472C">
      <w:pPr>
        <w:pStyle w:val="Textoindependiente"/>
        <w:spacing w:after="0"/>
        <w:rPr>
          <w:shd w:val="clear" w:color="auto" w:fill="FFFFFF"/>
        </w:rPr>
      </w:pPr>
    </w:p>
    <w:p w:rsidR="00353597" w:rsidRDefault="009E37E7" w:rsidP="0049472C">
      <w:pPr>
        <w:rPr>
          <w:sz w:val="22"/>
          <w:szCs w:val="22"/>
        </w:rPr>
      </w:pPr>
      <w:r>
        <w:rPr>
          <w:sz w:val="22"/>
          <w:szCs w:val="22"/>
        </w:rPr>
        <w:t>Per tal de realitzar despeses que no poden demorar-se fins al proper exercici, i no essent ampliable el crèdit consignat al pressupost de la Corporació d’acord amb l’art. 158 i següents del R.D. legislatiu 2/2004 de 5 de març pel qual s’aprova el text refós de la llei reguladora de les Hisendes Locals es proposa:</w:t>
      </w:r>
    </w:p>
    <w:p w:rsidR="00353597" w:rsidRDefault="00353597" w:rsidP="0049472C">
      <w:pPr>
        <w:rPr>
          <w:sz w:val="22"/>
          <w:szCs w:val="22"/>
        </w:rPr>
      </w:pPr>
    </w:p>
    <w:p w:rsidR="00353597" w:rsidRDefault="009E37E7" w:rsidP="0049472C">
      <w:pPr>
        <w:rPr>
          <w:sz w:val="22"/>
          <w:szCs w:val="22"/>
        </w:rPr>
      </w:pPr>
      <w:r>
        <w:rPr>
          <w:sz w:val="22"/>
          <w:szCs w:val="22"/>
        </w:rPr>
        <w:tab/>
      </w:r>
      <w:r>
        <w:rPr>
          <w:sz w:val="22"/>
          <w:szCs w:val="22"/>
        </w:rPr>
        <w:tab/>
        <w:t>Aprovar el següent crèdit extraordinari:</w:t>
      </w:r>
    </w:p>
    <w:p w:rsidR="00353597" w:rsidRDefault="00353597">
      <w:pPr>
        <w:rPr>
          <w:sz w:val="22"/>
          <w:szCs w:val="22"/>
        </w:rPr>
      </w:pPr>
    </w:p>
    <w:p w:rsidR="00353597" w:rsidRDefault="009E37E7">
      <w:pPr>
        <w:rPr>
          <w:sz w:val="22"/>
          <w:szCs w:val="22"/>
        </w:rPr>
      </w:pPr>
      <w:r>
        <w:rPr>
          <w:sz w:val="22"/>
          <w:szCs w:val="22"/>
        </w:rPr>
        <w:tab/>
      </w:r>
      <w:r>
        <w:rPr>
          <w:sz w:val="22"/>
          <w:szCs w:val="22"/>
        </w:rPr>
        <w:tab/>
        <w:t xml:space="preserve">PARTIDA                                                                  </w:t>
      </w:r>
    </w:p>
    <w:p w:rsidR="00353597" w:rsidRDefault="009E37E7">
      <w:pPr>
        <w:rPr>
          <w:sz w:val="22"/>
          <w:szCs w:val="22"/>
        </w:rPr>
      </w:pPr>
      <w:r>
        <w:rPr>
          <w:sz w:val="22"/>
          <w:szCs w:val="22"/>
        </w:rPr>
        <w:tab/>
      </w:r>
      <w:r>
        <w:rPr>
          <w:sz w:val="22"/>
          <w:szCs w:val="22"/>
        </w:rPr>
        <w:tab/>
      </w:r>
    </w:p>
    <w:tbl>
      <w:tblPr>
        <w:tblW w:w="6811" w:type="dxa"/>
        <w:tblInd w:w="1488" w:type="dxa"/>
        <w:tblLayout w:type="fixed"/>
        <w:tblCellMar>
          <w:left w:w="70" w:type="dxa"/>
          <w:right w:w="70" w:type="dxa"/>
        </w:tblCellMar>
        <w:tblLook w:val="04A0" w:firstRow="1" w:lastRow="0" w:firstColumn="1" w:lastColumn="0" w:noHBand="0" w:noVBand="1"/>
      </w:tblPr>
      <w:tblGrid>
        <w:gridCol w:w="1392"/>
        <w:gridCol w:w="3994"/>
        <w:gridCol w:w="1425"/>
      </w:tblGrid>
      <w:tr w:rsidR="00353597">
        <w:tc>
          <w:tcPr>
            <w:tcW w:w="1392" w:type="dxa"/>
          </w:tcPr>
          <w:p w:rsidR="00353597" w:rsidRDefault="009E37E7">
            <w:pPr>
              <w:widowControl w:val="0"/>
              <w:rPr>
                <w:sz w:val="22"/>
                <w:szCs w:val="22"/>
              </w:rPr>
            </w:pPr>
            <w:r>
              <w:rPr>
                <w:sz w:val="22"/>
                <w:szCs w:val="22"/>
              </w:rPr>
              <w:t>920-62200</w:t>
            </w:r>
          </w:p>
        </w:tc>
        <w:tc>
          <w:tcPr>
            <w:tcW w:w="3994" w:type="dxa"/>
          </w:tcPr>
          <w:p w:rsidR="00353597" w:rsidRDefault="009E37E7">
            <w:pPr>
              <w:widowControl w:val="0"/>
              <w:rPr>
                <w:sz w:val="22"/>
                <w:szCs w:val="22"/>
              </w:rPr>
            </w:pPr>
            <w:r>
              <w:rPr>
                <w:sz w:val="22"/>
                <w:szCs w:val="22"/>
              </w:rPr>
              <w:t>Compra immoble</w:t>
            </w:r>
          </w:p>
        </w:tc>
        <w:tc>
          <w:tcPr>
            <w:tcW w:w="1425" w:type="dxa"/>
          </w:tcPr>
          <w:p w:rsidR="00353597" w:rsidRDefault="009E37E7">
            <w:pPr>
              <w:widowControl w:val="0"/>
              <w:jc w:val="right"/>
              <w:rPr>
                <w:sz w:val="22"/>
                <w:szCs w:val="22"/>
              </w:rPr>
            </w:pPr>
            <w:r>
              <w:rPr>
                <w:sz w:val="22"/>
                <w:szCs w:val="22"/>
              </w:rPr>
              <w:t>317.100,00 €</w:t>
            </w:r>
          </w:p>
        </w:tc>
      </w:tr>
      <w:tr w:rsidR="00353597">
        <w:tc>
          <w:tcPr>
            <w:tcW w:w="1392" w:type="dxa"/>
          </w:tcPr>
          <w:p w:rsidR="00353597" w:rsidRDefault="00353597">
            <w:pPr>
              <w:widowControl w:val="0"/>
              <w:snapToGrid w:val="0"/>
              <w:rPr>
                <w:rFonts w:cs="Times New Roman"/>
                <w:sz w:val="22"/>
                <w:szCs w:val="22"/>
                <w:lang w:eastAsia="ca-ES"/>
              </w:rPr>
            </w:pPr>
          </w:p>
        </w:tc>
        <w:tc>
          <w:tcPr>
            <w:tcW w:w="3994" w:type="dxa"/>
          </w:tcPr>
          <w:p w:rsidR="00353597" w:rsidRDefault="009E37E7">
            <w:pPr>
              <w:widowControl w:val="0"/>
              <w:rPr>
                <w:sz w:val="22"/>
                <w:szCs w:val="22"/>
              </w:rPr>
            </w:pPr>
            <w:r>
              <w:rPr>
                <w:sz w:val="22"/>
                <w:szCs w:val="22"/>
              </w:rPr>
              <w:t>Total.......................</w:t>
            </w:r>
          </w:p>
        </w:tc>
        <w:tc>
          <w:tcPr>
            <w:tcW w:w="1425" w:type="dxa"/>
          </w:tcPr>
          <w:p w:rsidR="00353597" w:rsidRDefault="009E37E7">
            <w:pPr>
              <w:widowControl w:val="0"/>
              <w:jc w:val="right"/>
              <w:rPr>
                <w:sz w:val="22"/>
                <w:szCs w:val="22"/>
              </w:rPr>
            </w:pPr>
            <w:r>
              <w:rPr>
                <w:sz w:val="22"/>
                <w:szCs w:val="22"/>
              </w:rPr>
              <w:t>317.100,00 €</w:t>
            </w:r>
          </w:p>
        </w:tc>
      </w:tr>
    </w:tbl>
    <w:p w:rsidR="00353597" w:rsidRDefault="00353597">
      <w:pPr>
        <w:rPr>
          <w:sz w:val="22"/>
          <w:szCs w:val="22"/>
        </w:rPr>
      </w:pPr>
    </w:p>
    <w:p w:rsidR="00353597" w:rsidRDefault="00353597">
      <w:pPr>
        <w:rPr>
          <w:sz w:val="22"/>
          <w:szCs w:val="22"/>
        </w:rPr>
      </w:pPr>
    </w:p>
    <w:p w:rsidR="00353597" w:rsidRDefault="00353597">
      <w:pPr>
        <w:rPr>
          <w:sz w:val="22"/>
          <w:szCs w:val="22"/>
        </w:rPr>
      </w:pPr>
    </w:p>
    <w:p w:rsidR="00353597" w:rsidRDefault="00353597">
      <w:pPr>
        <w:rPr>
          <w:sz w:val="22"/>
          <w:szCs w:val="22"/>
        </w:rPr>
      </w:pPr>
    </w:p>
    <w:p w:rsidR="00353597" w:rsidRDefault="009E37E7">
      <w:pPr>
        <w:rPr>
          <w:sz w:val="22"/>
          <w:szCs w:val="22"/>
        </w:rPr>
      </w:pPr>
      <w:r>
        <w:rPr>
          <w:sz w:val="22"/>
          <w:szCs w:val="22"/>
        </w:rPr>
        <w:tab/>
      </w:r>
      <w:r>
        <w:rPr>
          <w:sz w:val="22"/>
          <w:szCs w:val="22"/>
        </w:rPr>
        <w:tab/>
        <w:t>RECURSOS FINANÇAMENT</w:t>
      </w:r>
    </w:p>
    <w:p w:rsidR="00353597" w:rsidRDefault="00353597">
      <w:pPr>
        <w:rPr>
          <w:sz w:val="22"/>
          <w:szCs w:val="22"/>
        </w:rPr>
      </w:pPr>
    </w:p>
    <w:p w:rsidR="00353597" w:rsidRDefault="009E37E7">
      <w:pPr>
        <w:rPr>
          <w:sz w:val="22"/>
          <w:szCs w:val="22"/>
        </w:rPr>
      </w:pPr>
      <w:r>
        <w:rPr>
          <w:sz w:val="22"/>
          <w:szCs w:val="22"/>
        </w:rPr>
        <w:tab/>
      </w:r>
      <w:r>
        <w:rPr>
          <w:sz w:val="22"/>
          <w:szCs w:val="22"/>
        </w:rPr>
        <w:tab/>
      </w:r>
      <w:r>
        <w:rPr>
          <w:sz w:val="22"/>
          <w:szCs w:val="22"/>
        </w:rPr>
        <w:tab/>
      </w:r>
    </w:p>
    <w:tbl>
      <w:tblPr>
        <w:tblW w:w="7155" w:type="dxa"/>
        <w:tblInd w:w="1488" w:type="dxa"/>
        <w:tblLayout w:type="fixed"/>
        <w:tblCellMar>
          <w:left w:w="70" w:type="dxa"/>
          <w:right w:w="70" w:type="dxa"/>
        </w:tblCellMar>
        <w:tblLook w:val="04A0" w:firstRow="1" w:lastRow="0" w:firstColumn="1" w:lastColumn="0" w:noHBand="0" w:noVBand="1"/>
      </w:tblPr>
      <w:tblGrid>
        <w:gridCol w:w="1393"/>
        <w:gridCol w:w="4277"/>
        <w:gridCol w:w="1485"/>
      </w:tblGrid>
      <w:tr w:rsidR="00353597">
        <w:tc>
          <w:tcPr>
            <w:tcW w:w="1393" w:type="dxa"/>
          </w:tcPr>
          <w:p w:rsidR="00353597" w:rsidRDefault="009E37E7">
            <w:pPr>
              <w:widowControl w:val="0"/>
              <w:rPr>
                <w:sz w:val="22"/>
                <w:szCs w:val="22"/>
              </w:rPr>
            </w:pPr>
            <w:r>
              <w:rPr>
                <w:sz w:val="22"/>
                <w:szCs w:val="22"/>
              </w:rPr>
              <w:t>87000</w:t>
            </w:r>
          </w:p>
        </w:tc>
        <w:tc>
          <w:tcPr>
            <w:tcW w:w="4277" w:type="dxa"/>
          </w:tcPr>
          <w:p w:rsidR="00353597" w:rsidRDefault="009E37E7">
            <w:pPr>
              <w:widowControl w:val="0"/>
              <w:rPr>
                <w:sz w:val="22"/>
                <w:szCs w:val="22"/>
              </w:rPr>
            </w:pPr>
            <w:r>
              <w:rPr>
                <w:sz w:val="22"/>
                <w:szCs w:val="22"/>
              </w:rPr>
              <w:t>Romanent tresoreria despeses generals</w:t>
            </w:r>
          </w:p>
        </w:tc>
        <w:tc>
          <w:tcPr>
            <w:tcW w:w="1485" w:type="dxa"/>
          </w:tcPr>
          <w:p w:rsidR="00353597" w:rsidRDefault="009E37E7">
            <w:pPr>
              <w:widowControl w:val="0"/>
              <w:rPr>
                <w:sz w:val="22"/>
                <w:szCs w:val="22"/>
              </w:rPr>
            </w:pPr>
            <w:r>
              <w:rPr>
                <w:sz w:val="22"/>
                <w:szCs w:val="22"/>
              </w:rPr>
              <w:t>317.100,00 €</w:t>
            </w:r>
          </w:p>
        </w:tc>
      </w:tr>
      <w:tr w:rsidR="00353597">
        <w:tc>
          <w:tcPr>
            <w:tcW w:w="1393" w:type="dxa"/>
          </w:tcPr>
          <w:p w:rsidR="00353597" w:rsidRDefault="00353597">
            <w:pPr>
              <w:widowControl w:val="0"/>
              <w:snapToGrid w:val="0"/>
              <w:jc w:val="right"/>
              <w:rPr>
                <w:rFonts w:cs="Times New Roman"/>
                <w:sz w:val="22"/>
                <w:szCs w:val="22"/>
                <w:lang w:eastAsia="ca-ES"/>
              </w:rPr>
            </w:pPr>
          </w:p>
        </w:tc>
        <w:tc>
          <w:tcPr>
            <w:tcW w:w="4277" w:type="dxa"/>
          </w:tcPr>
          <w:p w:rsidR="00353597" w:rsidRDefault="009E37E7">
            <w:pPr>
              <w:widowControl w:val="0"/>
              <w:rPr>
                <w:sz w:val="22"/>
                <w:szCs w:val="22"/>
              </w:rPr>
            </w:pPr>
            <w:r>
              <w:rPr>
                <w:sz w:val="22"/>
                <w:szCs w:val="22"/>
              </w:rPr>
              <w:t>Total.....................................</w:t>
            </w:r>
          </w:p>
        </w:tc>
        <w:tc>
          <w:tcPr>
            <w:tcW w:w="1485" w:type="dxa"/>
          </w:tcPr>
          <w:p w:rsidR="00353597" w:rsidRDefault="009E37E7">
            <w:pPr>
              <w:widowControl w:val="0"/>
              <w:jc w:val="center"/>
              <w:rPr>
                <w:sz w:val="22"/>
                <w:szCs w:val="22"/>
              </w:rPr>
            </w:pPr>
            <w:r>
              <w:rPr>
                <w:sz w:val="22"/>
                <w:szCs w:val="22"/>
              </w:rPr>
              <w:t>317.100,00 €</w:t>
            </w:r>
          </w:p>
        </w:tc>
      </w:tr>
      <w:tr w:rsidR="00353597">
        <w:tc>
          <w:tcPr>
            <w:tcW w:w="1393" w:type="dxa"/>
          </w:tcPr>
          <w:p w:rsidR="00353597" w:rsidRDefault="00353597">
            <w:pPr>
              <w:widowControl w:val="0"/>
              <w:snapToGrid w:val="0"/>
              <w:rPr>
                <w:rFonts w:cs="Times New Roman"/>
                <w:sz w:val="22"/>
                <w:szCs w:val="22"/>
                <w:lang w:eastAsia="ca-ES"/>
              </w:rPr>
            </w:pPr>
          </w:p>
        </w:tc>
        <w:tc>
          <w:tcPr>
            <w:tcW w:w="4277" w:type="dxa"/>
          </w:tcPr>
          <w:p w:rsidR="00353597" w:rsidRDefault="00353597">
            <w:pPr>
              <w:widowControl w:val="0"/>
              <w:snapToGrid w:val="0"/>
              <w:rPr>
                <w:rFonts w:cs="Times New Roman"/>
                <w:sz w:val="22"/>
                <w:szCs w:val="22"/>
                <w:lang w:eastAsia="ca-ES"/>
              </w:rPr>
            </w:pPr>
          </w:p>
        </w:tc>
        <w:tc>
          <w:tcPr>
            <w:tcW w:w="1485" w:type="dxa"/>
          </w:tcPr>
          <w:p w:rsidR="00353597" w:rsidRDefault="00353597">
            <w:pPr>
              <w:widowControl w:val="0"/>
              <w:snapToGrid w:val="0"/>
              <w:jc w:val="right"/>
              <w:rPr>
                <w:sz w:val="22"/>
                <w:szCs w:val="22"/>
              </w:rPr>
            </w:pPr>
          </w:p>
        </w:tc>
      </w:tr>
      <w:tr w:rsidR="00353597">
        <w:tc>
          <w:tcPr>
            <w:tcW w:w="1393" w:type="dxa"/>
          </w:tcPr>
          <w:p w:rsidR="00353597" w:rsidRDefault="00353597">
            <w:pPr>
              <w:widowControl w:val="0"/>
              <w:snapToGrid w:val="0"/>
              <w:rPr>
                <w:rFonts w:cs="Times New Roman"/>
                <w:sz w:val="22"/>
                <w:szCs w:val="22"/>
                <w:lang w:eastAsia="ca-ES"/>
              </w:rPr>
            </w:pPr>
          </w:p>
        </w:tc>
        <w:tc>
          <w:tcPr>
            <w:tcW w:w="4277" w:type="dxa"/>
          </w:tcPr>
          <w:p w:rsidR="00353597" w:rsidRDefault="00353597">
            <w:pPr>
              <w:widowControl w:val="0"/>
              <w:snapToGrid w:val="0"/>
              <w:rPr>
                <w:rFonts w:cs="Times New Roman"/>
                <w:sz w:val="22"/>
                <w:szCs w:val="22"/>
                <w:lang w:eastAsia="ca-ES"/>
              </w:rPr>
            </w:pPr>
          </w:p>
        </w:tc>
        <w:tc>
          <w:tcPr>
            <w:tcW w:w="1485" w:type="dxa"/>
          </w:tcPr>
          <w:p w:rsidR="00353597" w:rsidRDefault="00353597">
            <w:pPr>
              <w:widowControl w:val="0"/>
              <w:snapToGrid w:val="0"/>
              <w:jc w:val="right"/>
              <w:rPr>
                <w:sz w:val="22"/>
                <w:szCs w:val="22"/>
              </w:rPr>
            </w:pPr>
          </w:p>
        </w:tc>
      </w:tr>
      <w:tr w:rsidR="00353597">
        <w:tc>
          <w:tcPr>
            <w:tcW w:w="1393" w:type="dxa"/>
          </w:tcPr>
          <w:p w:rsidR="00353597" w:rsidRDefault="00353597">
            <w:pPr>
              <w:widowControl w:val="0"/>
              <w:snapToGrid w:val="0"/>
              <w:rPr>
                <w:rFonts w:cs="Times New Roman"/>
                <w:sz w:val="22"/>
                <w:szCs w:val="22"/>
                <w:lang w:eastAsia="ca-ES"/>
              </w:rPr>
            </w:pPr>
          </w:p>
        </w:tc>
        <w:tc>
          <w:tcPr>
            <w:tcW w:w="4277" w:type="dxa"/>
          </w:tcPr>
          <w:p w:rsidR="00353597" w:rsidRDefault="00353597">
            <w:pPr>
              <w:widowControl w:val="0"/>
              <w:snapToGrid w:val="0"/>
              <w:rPr>
                <w:rFonts w:cs="Times New Roman"/>
                <w:sz w:val="22"/>
                <w:szCs w:val="22"/>
                <w:lang w:eastAsia="ca-ES"/>
              </w:rPr>
            </w:pPr>
          </w:p>
        </w:tc>
        <w:tc>
          <w:tcPr>
            <w:tcW w:w="1485" w:type="dxa"/>
          </w:tcPr>
          <w:p w:rsidR="00353597" w:rsidRDefault="00353597">
            <w:pPr>
              <w:widowControl w:val="0"/>
              <w:snapToGrid w:val="0"/>
              <w:jc w:val="right"/>
              <w:rPr>
                <w:sz w:val="22"/>
                <w:szCs w:val="22"/>
              </w:rPr>
            </w:pPr>
          </w:p>
        </w:tc>
      </w:tr>
    </w:tbl>
    <w:p w:rsidR="00353597" w:rsidRDefault="009E37E7">
      <w:pPr>
        <w:rPr>
          <w:sz w:val="22"/>
          <w:szCs w:val="22"/>
        </w:rPr>
      </w:pPr>
      <w:r>
        <w:rPr>
          <w:sz w:val="22"/>
          <w:szCs w:val="22"/>
        </w:rPr>
        <w:lastRenderedPageBreak/>
        <w:tab/>
      </w:r>
      <w:r>
        <w:rPr>
          <w:sz w:val="22"/>
          <w:szCs w:val="22"/>
        </w:rPr>
        <w:tab/>
      </w:r>
    </w:p>
    <w:p w:rsidR="00353597" w:rsidRDefault="00353597">
      <w:pPr>
        <w:rPr>
          <w:sz w:val="22"/>
          <w:szCs w:val="22"/>
        </w:rPr>
      </w:pPr>
    </w:p>
    <w:p w:rsidR="00353597" w:rsidRDefault="009E37E7">
      <w:pPr>
        <w:rPr>
          <w:sz w:val="22"/>
          <w:szCs w:val="22"/>
        </w:rPr>
      </w:pPr>
      <w:r>
        <w:rPr>
          <w:sz w:val="22"/>
          <w:szCs w:val="22"/>
          <w:shd w:val="clear" w:color="auto" w:fill="FFFFFF"/>
        </w:rPr>
        <w:t xml:space="preserve">El Sr. </w:t>
      </w:r>
      <w:proofErr w:type="spellStart"/>
      <w:r>
        <w:rPr>
          <w:sz w:val="22"/>
          <w:szCs w:val="22"/>
          <w:shd w:val="clear" w:color="auto" w:fill="FFFFFF"/>
        </w:rPr>
        <w:t>Bennassar</w:t>
      </w:r>
      <w:proofErr w:type="spellEnd"/>
      <w:r>
        <w:rPr>
          <w:sz w:val="22"/>
          <w:szCs w:val="22"/>
          <w:shd w:val="clear" w:color="auto" w:fill="FFFFFF"/>
        </w:rPr>
        <w:t xml:space="preserve"> comenta que el seu grup s’abstindrà perquè no té informació suficient per valorar si la modificació és adequada.</w:t>
      </w:r>
    </w:p>
    <w:p w:rsidR="00353597" w:rsidRDefault="00353597">
      <w:pPr>
        <w:rPr>
          <w:shd w:val="clear" w:color="auto" w:fill="FFFFFF"/>
        </w:rPr>
      </w:pPr>
    </w:p>
    <w:p w:rsidR="00353597" w:rsidRDefault="009E37E7">
      <w:pPr>
        <w:rPr>
          <w:sz w:val="22"/>
          <w:szCs w:val="22"/>
        </w:rPr>
      </w:pPr>
      <w:r>
        <w:rPr>
          <w:sz w:val="22"/>
          <w:szCs w:val="22"/>
          <w:shd w:val="clear" w:color="auto" w:fill="FFFFFF"/>
        </w:rPr>
        <w:t xml:space="preserve">El batle és compromet a enviar-li la </w:t>
      </w:r>
      <w:proofErr w:type="spellStart"/>
      <w:r>
        <w:rPr>
          <w:sz w:val="22"/>
          <w:szCs w:val="22"/>
          <w:shd w:val="clear" w:color="auto" w:fill="FFFFFF"/>
        </w:rPr>
        <w:t>tassació</w:t>
      </w:r>
      <w:proofErr w:type="spellEnd"/>
      <w:r>
        <w:rPr>
          <w:sz w:val="22"/>
          <w:szCs w:val="22"/>
          <w:shd w:val="clear" w:color="auto" w:fill="FFFFFF"/>
        </w:rPr>
        <w:t xml:space="preserve"> de l’immoble que consta a l’expedient d’adquisició.</w:t>
      </w:r>
    </w:p>
    <w:p w:rsidR="00353597" w:rsidRDefault="00353597">
      <w:pPr>
        <w:rPr>
          <w:shd w:val="clear" w:color="auto" w:fill="FFFFFF"/>
        </w:rPr>
      </w:pPr>
    </w:p>
    <w:p w:rsidR="00353597" w:rsidRDefault="009E37E7">
      <w:pPr>
        <w:rPr>
          <w:sz w:val="22"/>
          <w:szCs w:val="22"/>
        </w:rPr>
      </w:pPr>
      <w:r>
        <w:rPr>
          <w:sz w:val="22"/>
          <w:szCs w:val="22"/>
          <w:shd w:val="clear" w:color="auto" w:fill="FFFFFF"/>
        </w:rPr>
        <w:t xml:space="preserve">El Sr. </w:t>
      </w:r>
      <w:proofErr w:type="spellStart"/>
      <w:r>
        <w:rPr>
          <w:sz w:val="22"/>
          <w:szCs w:val="22"/>
          <w:shd w:val="clear" w:color="auto" w:fill="FFFFFF"/>
        </w:rPr>
        <w:t>Bordoy</w:t>
      </w:r>
      <w:proofErr w:type="spellEnd"/>
      <w:r>
        <w:rPr>
          <w:sz w:val="22"/>
          <w:szCs w:val="22"/>
          <w:shd w:val="clear" w:color="auto" w:fill="FFFFFF"/>
        </w:rPr>
        <w:t xml:space="preserve"> comenta que comparteix l’opinió del Sr, </w:t>
      </w:r>
      <w:proofErr w:type="spellStart"/>
      <w:r>
        <w:rPr>
          <w:sz w:val="22"/>
          <w:szCs w:val="22"/>
          <w:shd w:val="clear" w:color="auto" w:fill="FFFFFF"/>
        </w:rPr>
        <w:t>Bennassar</w:t>
      </w:r>
      <w:proofErr w:type="spellEnd"/>
      <w:r>
        <w:rPr>
          <w:sz w:val="22"/>
          <w:szCs w:val="22"/>
          <w:shd w:val="clear" w:color="auto" w:fill="FFFFFF"/>
        </w:rPr>
        <w:t xml:space="preserve"> i afegeix que tampoc ha vist cap informe on es detallin l’increment de despeses que implica afegir a l’inventari municipal un bé immoble com aquest.</w:t>
      </w:r>
    </w:p>
    <w:p w:rsidR="00353597" w:rsidRDefault="00353597">
      <w:pPr>
        <w:rPr>
          <w:shd w:val="clear" w:color="auto" w:fill="FFFFFF"/>
        </w:rPr>
      </w:pPr>
    </w:p>
    <w:p w:rsidR="00353597" w:rsidRDefault="009E37E7">
      <w:pPr>
        <w:rPr>
          <w:sz w:val="22"/>
          <w:szCs w:val="22"/>
        </w:rPr>
      </w:pPr>
      <w:r>
        <w:rPr>
          <w:sz w:val="22"/>
          <w:szCs w:val="22"/>
          <w:shd w:val="clear" w:color="auto" w:fill="FFFFFF"/>
        </w:rPr>
        <w:t xml:space="preserve">La Sr. Busquets està totalment d’acord amb les opinions del Sr. </w:t>
      </w:r>
      <w:proofErr w:type="spellStart"/>
      <w:r>
        <w:rPr>
          <w:sz w:val="22"/>
          <w:szCs w:val="22"/>
          <w:shd w:val="clear" w:color="auto" w:fill="FFFFFF"/>
        </w:rPr>
        <w:t>Bennassar</w:t>
      </w:r>
      <w:proofErr w:type="spellEnd"/>
      <w:r>
        <w:rPr>
          <w:sz w:val="22"/>
          <w:szCs w:val="22"/>
          <w:shd w:val="clear" w:color="auto" w:fill="FFFFFF"/>
        </w:rPr>
        <w:t xml:space="preserve"> i el Sr. </w:t>
      </w:r>
      <w:proofErr w:type="spellStart"/>
      <w:r>
        <w:rPr>
          <w:sz w:val="22"/>
          <w:szCs w:val="22"/>
          <w:shd w:val="clear" w:color="auto" w:fill="FFFFFF"/>
        </w:rPr>
        <w:t>Bordoy</w:t>
      </w:r>
      <w:proofErr w:type="spellEnd"/>
      <w:r>
        <w:rPr>
          <w:sz w:val="22"/>
          <w:szCs w:val="22"/>
          <w:shd w:val="clear" w:color="auto" w:fill="FFFFFF"/>
        </w:rPr>
        <w:t>.</w:t>
      </w:r>
    </w:p>
    <w:p w:rsidR="00353597" w:rsidRDefault="00353597">
      <w:pPr>
        <w:rPr>
          <w:shd w:val="clear" w:color="auto" w:fill="FFFFFF"/>
        </w:rPr>
      </w:pPr>
    </w:p>
    <w:p w:rsidR="00353597" w:rsidRDefault="009E37E7">
      <w:pPr>
        <w:rPr>
          <w:sz w:val="22"/>
          <w:szCs w:val="22"/>
        </w:rPr>
      </w:pPr>
      <w:r>
        <w:rPr>
          <w:sz w:val="22"/>
          <w:szCs w:val="22"/>
          <w:shd w:val="clear" w:color="auto" w:fill="FFFFFF"/>
        </w:rPr>
        <w:t xml:space="preserve">A continuació es passa a votació i la proposta és aprovada amb </w:t>
      </w:r>
      <w:r w:rsidR="0049472C">
        <w:rPr>
          <w:sz w:val="22"/>
          <w:szCs w:val="22"/>
          <w:shd w:val="clear" w:color="auto" w:fill="FFFFFF"/>
        </w:rPr>
        <w:t>el següent resultat</w:t>
      </w:r>
      <w:r>
        <w:rPr>
          <w:sz w:val="22"/>
          <w:szCs w:val="22"/>
          <w:shd w:val="clear" w:color="auto" w:fill="FFFFFF"/>
        </w:rPr>
        <w:t>:</w:t>
      </w:r>
    </w:p>
    <w:p w:rsidR="00353597" w:rsidRPr="0049472C" w:rsidRDefault="00353597">
      <w:pPr>
        <w:rPr>
          <w:shd w:val="clear" w:color="auto" w:fill="FFFFFF"/>
        </w:rPr>
      </w:pPr>
    </w:p>
    <w:p w:rsidR="00353597" w:rsidRPr="0049472C" w:rsidRDefault="0049472C" w:rsidP="0049472C">
      <w:pPr>
        <w:pStyle w:val="Prrafodelista"/>
        <w:numPr>
          <w:ilvl w:val="0"/>
          <w:numId w:val="2"/>
        </w:numPr>
        <w:rPr>
          <w:rFonts w:ascii="Arial" w:hAnsi="Arial" w:cs="Arial"/>
          <w:sz w:val="22"/>
          <w:szCs w:val="22"/>
        </w:rPr>
      </w:pPr>
      <w:r w:rsidRPr="0049472C">
        <w:rPr>
          <w:rFonts w:ascii="Arial" w:hAnsi="Arial" w:cs="Arial"/>
          <w:sz w:val="22"/>
          <w:szCs w:val="22"/>
          <w:shd w:val="clear" w:color="auto" w:fill="FFFFFF"/>
        </w:rPr>
        <w:t>Set (</w:t>
      </w:r>
      <w:r w:rsidR="009E37E7" w:rsidRPr="0049472C">
        <w:rPr>
          <w:rFonts w:ascii="Arial" w:hAnsi="Arial" w:cs="Arial"/>
          <w:sz w:val="22"/>
          <w:szCs w:val="22"/>
          <w:shd w:val="clear" w:color="auto" w:fill="FFFFFF"/>
        </w:rPr>
        <w:t>7</w:t>
      </w:r>
      <w:r w:rsidRPr="0049472C">
        <w:rPr>
          <w:rFonts w:ascii="Arial" w:hAnsi="Arial" w:cs="Arial"/>
          <w:sz w:val="22"/>
          <w:szCs w:val="22"/>
          <w:shd w:val="clear" w:color="auto" w:fill="FFFFFF"/>
        </w:rPr>
        <w:t>)</w:t>
      </w:r>
      <w:r w:rsidR="009E37E7" w:rsidRPr="0049472C">
        <w:rPr>
          <w:rFonts w:ascii="Arial" w:hAnsi="Arial" w:cs="Arial"/>
          <w:sz w:val="22"/>
          <w:szCs w:val="22"/>
          <w:shd w:val="clear" w:color="auto" w:fill="FFFFFF"/>
        </w:rPr>
        <w:t xml:space="preserve"> vots a favor MES</w:t>
      </w:r>
    </w:p>
    <w:p w:rsidR="00353597" w:rsidRPr="0049472C" w:rsidRDefault="0049472C" w:rsidP="0049472C">
      <w:pPr>
        <w:pStyle w:val="Prrafodelista"/>
        <w:numPr>
          <w:ilvl w:val="0"/>
          <w:numId w:val="2"/>
        </w:numPr>
        <w:rPr>
          <w:rFonts w:ascii="Arial" w:hAnsi="Arial" w:cs="Arial"/>
          <w:sz w:val="22"/>
          <w:szCs w:val="22"/>
        </w:rPr>
      </w:pPr>
      <w:r w:rsidRPr="0049472C">
        <w:rPr>
          <w:rFonts w:ascii="Arial" w:hAnsi="Arial" w:cs="Arial"/>
          <w:sz w:val="22"/>
          <w:szCs w:val="22"/>
          <w:shd w:val="clear" w:color="auto" w:fill="FFFFFF"/>
        </w:rPr>
        <w:t>Un (</w:t>
      </w:r>
      <w:r w:rsidR="009E37E7" w:rsidRPr="0049472C">
        <w:rPr>
          <w:rFonts w:ascii="Arial" w:hAnsi="Arial" w:cs="Arial"/>
          <w:sz w:val="22"/>
          <w:szCs w:val="22"/>
          <w:shd w:val="clear" w:color="auto" w:fill="FFFFFF"/>
        </w:rPr>
        <w:t>1</w:t>
      </w:r>
      <w:r w:rsidRPr="0049472C">
        <w:rPr>
          <w:rFonts w:ascii="Arial" w:hAnsi="Arial" w:cs="Arial"/>
          <w:sz w:val="22"/>
          <w:szCs w:val="22"/>
          <w:shd w:val="clear" w:color="auto" w:fill="FFFFFF"/>
        </w:rPr>
        <w:t>)</w:t>
      </w:r>
      <w:r w:rsidR="009E37E7" w:rsidRPr="0049472C">
        <w:rPr>
          <w:rFonts w:ascii="Arial" w:hAnsi="Arial" w:cs="Arial"/>
          <w:sz w:val="22"/>
          <w:szCs w:val="22"/>
          <w:shd w:val="clear" w:color="auto" w:fill="FFFFFF"/>
        </w:rPr>
        <w:t xml:space="preserve"> vot en contra VOX</w:t>
      </w:r>
    </w:p>
    <w:p w:rsidR="00353597" w:rsidRPr="0049472C" w:rsidRDefault="0049472C" w:rsidP="0049472C">
      <w:pPr>
        <w:pStyle w:val="Prrafodelista"/>
        <w:numPr>
          <w:ilvl w:val="0"/>
          <w:numId w:val="2"/>
        </w:numPr>
        <w:rPr>
          <w:rFonts w:ascii="Arial" w:hAnsi="Arial" w:cs="Arial"/>
          <w:sz w:val="22"/>
          <w:szCs w:val="22"/>
        </w:rPr>
      </w:pPr>
      <w:r w:rsidRPr="0049472C">
        <w:rPr>
          <w:rFonts w:ascii="Arial" w:hAnsi="Arial" w:cs="Arial"/>
          <w:sz w:val="22"/>
          <w:szCs w:val="22"/>
          <w:shd w:val="clear" w:color="auto" w:fill="FFFFFF"/>
        </w:rPr>
        <w:t>Cinc (</w:t>
      </w:r>
      <w:r w:rsidR="009E37E7" w:rsidRPr="0049472C">
        <w:rPr>
          <w:rFonts w:ascii="Arial" w:hAnsi="Arial" w:cs="Arial"/>
          <w:sz w:val="22"/>
          <w:szCs w:val="22"/>
          <w:shd w:val="clear" w:color="auto" w:fill="FFFFFF"/>
        </w:rPr>
        <w:t>5</w:t>
      </w:r>
      <w:r w:rsidRPr="0049472C">
        <w:rPr>
          <w:rFonts w:ascii="Arial" w:hAnsi="Arial" w:cs="Arial"/>
          <w:sz w:val="22"/>
          <w:szCs w:val="22"/>
          <w:shd w:val="clear" w:color="auto" w:fill="FFFFFF"/>
        </w:rPr>
        <w:t>)</w:t>
      </w:r>
      <w:r w:rsidR="009E37E7" w:rsidRPr="0049472C">
        <w:rPr>
          <w:rFonts w:ascii="Arial" w:hAnsi="Arial" w:cs="Arial"/>
          <w:sz w:val="22"/>
          <w:szCs w:val="22"/>
          <w:shd w:val="clear" w:color="auto" w:fill="FFFFFF"/>
        </w:rPr>
        <w:t xml:space="preserve"> abstencions PP i PSOE</w:t>
      </w:r>
    </w:p>
    <w:p w:rsidR="00353597" w:rsidRDefault="00353597">
      <w:pPr>
        <w:rPr>
          <w:shd w:val="clear" w:color="auto" w:fill="FFFFFF"/>
        </w:rPr>
      </w:pPr>
    </w:p>
    <w:p w:rsidR="00353597" w:rsidRDefault="00353597">
      <w:pPr>
        <w:rPr>
          <w:b/>
          <w:bCs/>
          <w:sz w:val="22"/>
          <w:szCs w:val="22"/>
          <w:shd w:val="clear" w:color="auto" w:fill="FFFFFF"/>
        </w:rPr>
      </w:pPr>
    </w:p>
    <w:p w:rsidR="00353597" w:rsidRDefault="00353597">
      <w:pPr>
        <w:rPr>
          <w:b/>
          <w:bCs/>
          <w:sz w:val="22"/>
          <w:szCs w:val="22"/>
          <w:shd w:val="clear" w:color="auto" w:fill="FFFFFF"/>
        </w:rPr>
      </w:pPr>
    </w:p>
    <w:p w:rsidR="00353597" w:rsidRDefault="009E37E7">
      <w:pPr>
        <w:rPr>
          <w:sz w:val="22"/>
          <w:szCs w:val="22"/>
        </w:rPr>
      </w:pPr>
      <w:r>
        <w:rPr>
          <w:b/>
          <w:bCs/>
          <w:sz w:val="22"/>
          <w:szCs w:val="22"/>
          <w:shd w:val="clear" w:color="auto" w:fill="FFFFFF"/>
        </w:rPr>
        <w:t>7.2.- EXPEDIENT 1103/2023 MODIFICACIÓ DE CRÈDITS: CRÈDIT EXTRAORDINARI FINANÇAT AMB RTDG PER DUR A TERME PROJECTE POU SES ROTGETES.</w:t>
      </w:r>
    </w:p>
    <w:p w:rsidR="00353597" w:rsidRDefault="00353597">
      <w:pPr>
        <w:rPr>
          <w:b/>
          <w:bCs/>
          <w:shd w:val="clear" w:color="auto" w:fill="FFFFFF"/>
        </w:rPr>
      </w:pPr>
    </w:p>
    <w:p w:rsidR="00353597" w:rsidRDefault="009E37E7">
      <w:pPr>
        <w:pStyle w:val="Textoindependiente"/>
        <w:rPr>
          <w:sz w:val="22"/>
          <w:szCs w:val="22"/>
        </w:rPr>
      </w:pPr>
      <w:r>
        <w:rPr>
          <w:sz w:val="22"/>
          <w:szCs w:val="22"/>
          <w:shd w:val="clear" w:color="auto" w:fill="FFFFFF"/>
        </w:rPr>
        <w:t xml:space="preserve">El batle explica la urgència d’aprovar la modificació de crèdit necessària per tal de construir un nou Pou a ses </w:t>
      </w:r>
      <w:proofErr w:type="spellStart"/>
      <w:r>
        <w:rPr>
          <w:sz w:val="22"/>
          <w:szCs w:val="22"/>
          <w:shd w:val="clear" w:color="auto" w:fill="FFFFFF"/>
        </w:rPr>
        <w:t>Rotgetes</w:t>
      </w:r>
      <w:proofErr w:type="spellEnd"/>
      <w:r>
        <w:rPr>
          <w:sz w:val="22"/>
          <w:szCs w:val="22"/>
          <w:shd w:val="clear" w:color="auto" w:fill="FFFFFF"/>
        </w:rPr>
        <w:t xml:space="preserve"> després de que un dels pous existents quedés totalment inhabilitat.</w:t>
      </w:r>
    </w:p>
    <w:p w:rsidR="00353597" w:rsidRDefault="009E37E7">
      <w:pPr>
        <w:rPr>
          <w:sz w:val="22"/>
          <w:szCs w:val="22"/>
        </w:rPr>
      </w:pPr>
      <w:r>
        <w:rPr>
          <w:sz w:val="22"/>
          <w:szCs w:val="22"/>
          <w:shd w:val="clear" w:color="auto" w:fill="FFFFFF"/>
        </w:rPr>
        <w:t xml:space="preserve">A continuació es vota la urgència i amb 8 vots a favor (MES i VOX),  i 5 abstencions (PP PSOE) la urgència és aprovada. </w:t>
      </w:r>
    </w:p>
    <w:p w:rsidR="00353597" w:rsidRDefault="00353597">
      <w:pPr>
        <w:rPr>
          <w:shd w:val="clear" w:color="auto" w:fill="FFFFFF"/>
        </w:rPr>
      </w:pPr>
    </w:p>
    <w:p w:rsidR="00353597" w:rsidRDefault="009E37E7">
      <w:pPr>
        <w:rPr>
          <w:sz w:val="22"/>
          <w:szCs w:val="22"/>
        </w:rPr>
      </w:pPr>
      <w:r>
        <w:rPr>
          <w:sz w:val="22"/>
          <w:szCs w:val="22"/>
          <w:shd w:val="clear" w:color="auto" w:fill="FFFFFF"/>
        </w:rPr>
        <w:t>El batle dona lectura a la proposta</w:t>
      </w:r>
    </w:p>
    <w:p w:rsidR="00353597" w:rsidRDefault="00353597">
      <w:pPr>
        <w:rPr>
          <w:shd w:val="clear" w:color="auto" w:fill="FFFFFF"/>
        </w:rPr>
      </w:pPr>
    </w:p>
    <w:p w:rsidR="00353597" w:rsidRDefault="009E37E7">
      <w:pPr>
        <w:rPr>
          <w:sz w:val="22"/>
          <w:szCs w:val="22"/>
        </w:rPr>
      </w:pPr>
      <w:r>
        <w:rPr>
          <w:sz w:val="22"/>
          <w:szCs w:val="22"/>
        </w:rPr>
        <w:t>Per tal de realitzar despeses que no poden demorar-se fins al proper exercici, i no essent ampliable el crèdit consignat al pressupost de la Corporació d’acord amb l’art. 158 i següents del R.D. legislatiu 2/2004 de 5 de març pel qual s’aprova el text refós de la llei reguladora de les Hisendes Locals es proposa:</w:t>
      </w:r>
    </w:p>
    <w:p w:rsidR="00353597" w:rsidRDefault="00353597">
      <w:pPr>
        <w:rPr>
          <w:sz w:val="22"/>
          <w:szCs w:val="22"/>
        </w:rPr>
      </w:pPr>
    </w:p>
    <w:p w:rsidR="00353597" w:rsidRDefault="009E37E7">
      <w:pPr>
        <w:rPr>
          <w:sz w:val="22"/>
          <w:szCs w:val="22"/>
        </w:rPr>
      </w:pPr>
      <w:r>
        <w:rPr>
          <w:sz w:val="22"/>
          <w:szCs w:val="22"/>
        </w:rPr>
        <w:tab/>
      </w:r>
      <w:r>
        <w:rPr>
          <w:sz w:val="22"/>
          <w:szCs w:val="22"/>
        </w:rPr>
        <w:tab/>
        <w:t>Aprovar el següent crèdit extraordinari:</w:t>
      </w:r>
    </w:p>
    <w:p w:rsidR="00353597" w:rsidRDefault="00353597">
      <w:pPr>
        <w:rPr>
          <w:sz w:val="22"/>
          <w:szCs w:val="22"/>
        </w:rPr>
      </w:pPr>
    </w:p>
    <w:p w:rsidR="00353597" w:rsidRDefault="009E37E7">
      <w:pPr>
        <w:rPr>
          <w:sz w:val="22"/>
          <w:szCs w:val="22"/>
        </w:rPr>
      </w:pPr>
      <w:r>
        <w:rPr>
          <w:sz w:val="22"/>
          <w:szCs w:val="22"/>
        </w:rPr>
        <w:tab/>
      </w:r>
      <w:r>
        <w:rPr>
          <w:sz w:val="22"/>
          <w:szCs w:val="22"/>
        </w:rPr>
        <w:tab/>
        <w:t xml:space="preserve">PARTIDA                                                                  </w:t>
      </w:r>
    </w:p>
    <w:p w:rsidR="00353597" w:rsidRDefault="009E37E7">
      <w:pPr>
        <w:rPr>
          <w:sz w:val="22"/>
          <w:szCs w:val="22"/>
        </w:rPr>
      </w:pPr>
      <w:r>
        <w:rPr>
          <w:sz w:val="22"/>
          <w:szCs w:val="22"/>
        </w:rPr>
        <w:tab/>
      </w:r>
      <w:r>
        <w:rPr>
          <w:sz w:val="22"/>
          <w:szCs w:val="22"/>
        </w:rPr>
        <w:tab/>
      </w:r>
    </w:p>
    <w:tbl>
      <w:tblPr>
        <w:tblW w:w="6811" w:type="dxa"/>
        <w:tblInd w:w="1488" w:type="dxa"/>
        <w:tblLayout w:type="fixed"/>
        <w:tblCellMar>
          <w:left w:w="70" w:type="dxa"/>
          <w:right w:w="70" w:type="dxa"/>
        </w:tblCellMar>
        <w:tblLook w:val="04A0" w:firstRow="1" w:lastRow="0" w:firstColumn="1" w:lastColumn="0" w:noHBand="0" w:noVBand="1"/>
      </w:tblPr>
      <w:tblGrid>
        <w:gridCol w:w="1392"/>
        <w:gridCol w:w="3994"/>
        <w:gridCol w:w="1425"/>
      </w:tblGrid>
      <w:tr w:rsidR="00353597">
        <w:tc>
          <w:tcPr>
            <w:tcW w:w="1392" w:type="dxa"/>
          </w:tcPr>
          <w:p w:rsidR="00353597" w:rsidRDefault="009E37E7">
            <w:pPr>
              <w:widowControl w:val="0"/>
              <w:rPr>
                <w:sz w:val="22"/>
                <w:szCs w:val="22"/>
              </w:rPr>
            </w:pPr>
            <w:r>
              <w:rPr>
                <w:sz w:val="22"/>
                <w:szCs w:val="22"/>
              </w:rPr>
              <w:t>161-62300</w:t>
            </w:r>
          </w:p>
        </w:tc>
        <w:tc>
          <w:tcPr>
            <w:tcW w:w="3994" w:type="dxa"/>
          </w:tcPr>
          <w:p w:rsidR="00353597" w:rsidRDefault="009E37E7">
            <w:pPr>
              <w:widowControl w:val="0"/>
              <w:rPr>
                <w:sz w:val="22"/>
                <w:szCs w:val="22"/>
              </w:rPr>
            </w:pPr>
            <w:r>
              <w:rPr>
                <w:sz w:val="22"/>
                <w:szCs w:val="22"/>
              </w:rPr>
              <w:t xml:space="preserve">Projecte nou pou Ses </w:t>
            </w:r>
            <w:proofErr w:type="spellStart"/>
            <w:r>
              <w:rPr>
                <w:sz w:val="22"/>
                <w:szCs w:val="22"/>
              </w:rPr>
              <w:t>Rotgetes</w:t>
            </w:r>
            <w:proofErr w:type="spellEnd"/>
          </w:p>
        </w:tc>
        <w:tc>
          <w:tcPr>
            <w:tcW w:w="1425" w:type="dxa"/>
          </w:tcPr>
          <w:p w:rsidR="00353597" w:rsidRDefault="009E37E7">
            <w:pPr>
              <w:widowControl w:val="0"/>
              <w:jc w:val="right"/>
              <w:rPr>
                <w:sz w:val="22"/>
                <w:szCs w:val="22"/>
              </w:rPr>
            </w:pPr>
            <w:r>
              <w:rPr>
                <w:sz w:val="22"/>
                <w:szCs w:val="22"/>
              </w:rPr>
              <w:t>67.000,00 €</w:t>
            </w:r>
          </w:p>
        </w:tc>
      </w:tr>
      <w:tr w:rsidR="00353597">
        <w:tc>
          <w:tcPr>
            <w:tcW w:w="1392" w:type="dxa"/>
          </w:tcPr>
          <w:p w:rsidR="00353597" w:rsidRDefault="00353597">
            <w:pPr>
              <w:widowControl w:val="0"/>
              <w:snapToGrid w:val="0"/>
              <w:rPr>
                <w:rFonts w:cs="Times New Roman"/>
                <w:sz w:val="22"/>
                <w:szCs w:val="22"/>
                <w:lang w:eastAsia="ca-ES"/>
              </w:rPr>
            </w:pPr>
          </w:p>
        </w:tc>
        <w:tc>
          <w:tcPr>
            <w:tcW w:w="3994" w:type="dxa"/>
          </w:tcPr>
          <w:p w:rsidR="00353597" w:rsidRDefault="009E37E7">
            <w:pPr>
              <w:widowControl w:val="0"/>
              <w:rPr>
                <w:sz w:val="22"/>
                <w:szCs w:val="22"/>
              </w:rPr>
            </w:pPr>
            <w:r>
              <w:rPr>
                <w:sz w:val="22"/>
                <w:szCs w:val="22"/>
              </w:rPr>
              <w:t>Total.......................</w:t>
            </w:r>
          </w:p>
        </w:tc>
        <w:tc>
          <w:tcPr>
            <w:tcW w:w="1425" w:type="dxa"/>
          </w:tcPr>
          <w:p w:rsidR="00353597" w:rsidRDefault="009E37E7">
            <w:pPr>
              <w:widowControl w:val="0"/>
              <w:jc w:val="right"/>
              <w:rPr>
                <w:sz w:val="22"/>
                <w:szCs w:val="22"/>
              </w:rPr>
            </w:pPr>
            <w:r>
              <w:rPr>
                <w:sz w:val="22"/>
                <w:szCs w:val="22"/>
              </w:rPr>
              <w:t>67.000,00 €</w:t>
            </w:r>
          </w:p>
        </w:tc>
      </w:tr>
    </w:tbl>
    <w:p w:rsidR="00353597" w:rsidRDefault="00353597">
      <w:pPr>
        <w:rPr>
          <w:sz w:val="22"/>
          <w:szCs w:val="22"/>
        </w:rPr>
      </w:pPr>
    </w:p>
    <w:p w:rsidR="00353597" w:rsidRDefault="00353597">
      <w:pPr>
        <w:rPr>
          <w:sz w:val="22"/>
          <w:szCs w:val="22"/>
        </w:rPr>
      </w:pPr>
    </w:p>
    <w:p w:rsidR="00353597" w:rsidRDefault="009E37E7">
      <w:pPr>
        <w:rPr>
          <w:sz w:val="22"/>
          <w:szCs w:val="22"/>
        </w:rPr>
      </w:pPr>
      <w:r>
        <w:rPr>
          <w:sz w:val="22"/>
          <w:szCs w:val="22"/>
        </w:rPr>
        <w:tab/>
      </w:r>
      <w:r>
        <w:rPr>
          <w:sz w:val="22"/>
          <w:szCs w:val="22"/>
        </w:rPr>
        <w:tab/>
        <w:t>RECURSOS FINANÇAMENT</w:t>
      </w:r>
    </w:p>
    <w:p w:rsidR="00353597" w:rsidRDefault="00353597">
      <w:pPr>
        <w:rPr>
          <w:sz w:val="22"/>
          <w:szCs w:val="22"/>
        </w:rPr>
      </w:pPr>
    </w:p>
    <w:p w:rsidR="00353597" w:rsidRDefault="009E37E7">
      <w:pPr>
        <w:rPr>
          <w:sz w:val="22"/>
          <w:szCs w:val="22"/>
        </w:rPr>
      </w:pPr>
      <w:r>
        <w:rPr>
          <w:sz w:val="22"/>
          <w:szCs w:val="22"/>
        </w:rPr>
        <w:tab/>
      </w:r>
      <w:r>
        <w:rPr>
          <w:sz w:val="22"/>
          <w:szCs w:val="22"/>
        </w:rPr>
        <w:tab/>
      </w:r>
      <w:r>
        <w:rPr>
          <w:sz w:val="22"/>
          <w:szCs w:val="22"/>
        </w:rPr>
        <w:tab/>
      </w:r>
    </w:p>
    <w:tbl>
      <w:tblPr>
        <w:tblW w:w="7155" w:type="dxa"/>
        <w:tblInd w:w="1488" w:type="dxa"/>
        <w:tblLayout w:type="fixed"/>
        <w:tblCellMar>
          <w:left w:w="70" w:type="dxa"/>
          <w:right w:w="70" w:type="dxa"/>
        </w:tblCellMar>
        <w:tblLook w:val="04A0" w:firstRow="1" w:lastRow="0" w:firstColumn="1" w:lastColumn="0" w:noHBand="0" w:noVBand="1"/>
      </w:tblPr>
      <w:tblGrid>
        <w:gridCol w:w="1393"/>
        <w:gridCol w:w="4277"/>
        <w:gridCol w:w="1485"/>
      </w:tblGrid>
      <w:tr w:rsidR="00353597">
        <w:tc>
          <w:tcPr>
            <w:tcW w:w="1393" w:type="dxa"/>
          </w:tcPr>
          <w:p w:rsidR="00353597" w:rsidRDefault="009E37E7">
            <w:pPr>
              <w:widowControl w:val="0"/>
              <w:rPr>
                <w:sz w:val="22"/>
                <w:szCs w:val="22"/>
              </w:rPr>
            </w:pPr>
            <w:r>
              <w:rPr>
                <w:sz w:val="22"/>
                <w:szCs w:val="22"/>
              </w:rPr>
              <w:t>87000</w:t>
            </w:r>
          </w:p>
        </w:tc>
        <w:tc>
          <w:tcPr>
            <w:tcW w:w="4277" w:type="dxa"/>
          </w:tcPr>
          <w:p w:rsidR="00353597" w:rsidRDefault="009E37E7">
            <w:pPr>
              <w:widowControl w:val="0"/>
              <w:rPr>
                <w:sz w:val="22"/>
                <w:szCs w:val="22"/>
              </w:rPr>
            </w:pPr>
            <w:r>
              <w:rPr>
                <w:sz w:val="22"/>
                <w:szCs w:val="22"/>
              </w:rPr>
              <w:t>Romanent tresoreria despeses generals</w:t>
            </w:r>
          </w:p>
        </w:tc>
        <w:tc>
          <w:tcPr>
            <w:tcW w:w="1485" w:type="dxa"/>
          </w:tcPr>
          <w:p w:rsidR="00353597" w:rsidRDefault="009E37E7">
            <w:pPr>
              <w:widowControl w:val="0"/>
              <w:rPr>
                <w:sz w:val="22"/>
                <w:szCs w:val="22"/>
              </w:rPr>
            </w:pPr>
            <w:r>
              <w:rPr>
                <w:rFonts w:eastAsia="Open Sans" w:cs="Open Sans"/>
                <w:sz w:val="22"/>
                <w:szCs w:val="22"/>
              </w:rPr>
              <w:t xml:space="preserve"> </w:t>
            </w:r>
            <w:r>
              <w:rPr>
                <w:sz w:val="22"/>
                <w:szCs w:val="22"/>
              </w:rPr>
              <w:t>67.000,00 €</w:t>
            </w:r>
          </w:p>
        </w:tc>
      </w:tr>
      <w:tr w:rsidR="00353597">
        <w:tc>
          <w:tcPr>
            <w:tcW w:w="1393" w:type="dxa"/>
          </w:tcPr>
          <w:p w:rsidR="00353597" w:rsidRDefault="00353597">
            <w:pPr>
              <w:widowControl w:val="0"/>
              <w:snapToGrid w:val="0"/>
              <w:jc w:val="right"/>
              <w:rPr>
                <w:rFonts w:cs="Times New Roman"/>
                <w:sz w:val="22"/>
                <w:szCs w:val="22"/>
                <w:lang w:eastAsia="ca-ES"/>
              </w:rPr>
            </w:pPr>
          </w:p>
        </w:tc>
        <w:tc>
          <w:tcPr>
            <w:tcW w:w="4277" w:type="dxa"/>
          </w:tcPr>
          <w:p w:rsidR="00353597" w:rsidRDefault="009E37E7">
            <w:pPr>
              <w:widowControl w:val="0"/>
              <w:rPr>
                <w:sz w:val="22"/>
                <w:szCs w:val="22"/>
              </w:rPr>
            </w:pPr>
            <w:r>
              <w:rPr>
                <w:sz w:val="22"/>
                <w:szCs w:val="22"/>
              </w:rPr>
              <w:t>Total.....................................</w:t>
            </w:r>
          </w:p>
        </w:tc>
        <w:tc>
          <w:tcPr>
            <w:tcW w:w="1485" w:type="dxa"/>
          </w:tcPr>
          <w:p w:rsidR="00353597" w:rsidRDefault="009E37E7">
            <w:pPr>
              <w:widowControl w:val="0"/>
              <w:jc w:val="center"/>
              <w:rPr>
                <w:sz w:val="22"/>
                <w:szCs w:val="22"/>
              </w:rPr>
            </w:pPr>
            <w:r>
              <w:rPr>
                <w:sz w:val="22"/>
                <w:szCs w:val="22"/>
              </w:rPr>
              <w:t>67.000,00 €</w:t>
            </w:r>
          </w:p>
        </w:tc>
      </w:tr>
      <w:tr w:rsidR="00353597">
        <w:tc>
          <w:tcPr>
            <w:tcW w:w="1393" w:type="dxa"/>
          </w:tcPr>
          <w:p w:rsidR="00353597" w:rsidRDefault="00353597">
            <w:pPr>
              <w:widowControl w:val="0"/>
              <w:snapToGrid w:val="0"/>
              <w:rPr>
                <w:rFonts w:cs="Times New Roman"/>
                <w:sz w:val="22"/>
                <w:szCs w:val="22"/>
                <w:lang w:eastAsia="ca-ES"/>
              </w:rPr>
            </w:pPr>
          </w:p>
        </w:tc>
        <w:tc>
          <w:tcPr>
            <w:tcW w:w="4277" w:type="dxa"/>
          </w:tcPr>
          <w:p w:rsidR="00353597" w:rsidRDefault="00353597">
            <w:pPr>
              <w:widowControl w:val="0"/>
              <w:snapToGrid w:val="0"/>
              <w:rPr>
                <w:rFonts w:cs="Times New Roman"/>
                <w:sz w:val="22"/>
                <w:szCs w:val="22"/>
                <w:lang w:eastAsia="ca-ES"/>
              </w:rPr>
            </w:pPr>
          </w:p>
        </w:tc>
        <w:tc>
          <w:tcPr>
            <w:tcW w:w="1485" w:type="dxa"/>
          </w:tcPr>
          <w:p w:rsidR="00353597" w:rsidRDefault="00353597">
            <w:pPr>
              <w:widowControl w:val="0"/>
              <w:snapToGrid w:val="0"/>
              <w:jc w:val="right"/>
              <w:rPr>
                <w:rFonts w:cs="Times New Roman"/>
                <w:sz w:val="22"/>
                <w:szCs w:val="22"/>
                <w:lang w:eastAsia="ca-ES"/>
              </w:rPr>
            </w:pPr>
          </w:p>
        </w:tc>
      </w:tr>
      <w:tr w:rsidR="00353597">
        <w:tc>
          <w:tcPr>
            <w:tcW w:w="1393" w:type="dxa"/>
          </w:tcPr>
          <w:p w:rsidR="00353597" w:rsidRDefault="00353597">
            <w:pPr>
              <w:widowControl w:val="0"/>
              <w:snapToGrid w:val="0"/>
              <w:rPr>
                <w:rFonts w:cs="Times New Roman"/>
                <w:sz w:val="22"/>
                <w:szCs w:val="22"/>
                <w:lang w:eastAsia="ca-ES"/>
              </w:rPr>
            </w:pPr>
          </w:p>
        </w:tc>
        <w:tc>
          <w:tcPr>
            <w:tcW w:w="4277" w:type="dxa"/>
          </w:tcPr>
          <w:p w:rsidR="00353597" w:rsidRDefault="00353597">
            <w:pPr>
              <w:widowControl w:val="0"/>
              <w:snapToGrid w:val="0"/>
              <w:rPr>
                <w:rFonts w:cs="Times New Roman"/>
                <w:sz w:val="22"/>
                <w:szCs w:val="22"/>
                <w:lang w:eastAsia="ca-ES"/>
              </w:rPr>
            </w:pPr>
          </w:p>
        </w:tc>
        <w:tc>
          <w:tcPr>
            <w:tcW w:w="1485" w:type="dxa"/>
          </w:tcPr>
          <w:p w:rsidR="00353597" w:rsidRDefault="00353597">
            <w:pPr>
              <w:widowControl w:val="0"/>
              <w:snapToGrid w:val="0"/>
              <w:jc w:val="right"/>
              <w:rPr>
                <w:rFonts w:cs="Times New Roman"/>
                <w:sz w:val="22"/>
                <w:szCs w:val="22"/>
                <w:lang w:eastAsia="ca-ES"/>
              </w:rPr>
            </w:pPr>
          </w:p>
        </w:tc>
      </w:tr>
      <w:tr w:rsidR="00353597">
        <w:tc>
          <w:tcPr>
            <w:tcW w:w="1393" w:type="dxa"/>
          </w:tcPr>
          <w:p w:rsidR="00353597" w:rsidRDefault="00353597">
            <w:pPr>
              <w:widowControl w:val="0"/>
              <w:snapToGrid w:val="0"/>
              <w:rPr>
                <w:rFonts w:cs="Times New Roman"/>
                <w:sz w:val="22"/>
                <w:szCs w:val="22"/>
                <w:lang w:eastAsia="ca-ES"/>
              </w:rPr>
            </w:pPr>
          </w:p>
        </w:tc>
        <w:tc>
          <w:tcPr>
            <w:tcW w:w="4277" w:type="dxa"/>
          </w:tcPr>
          <w:p w:rsidR="00353597" w:rsidRDefault="00353597">
            <w:pPr>
              <w:widowControl w:val="0"/>
              <w:snapToGrid w:val="0"/>
              <w:rPr>
                <w:rFonts w:cs="Times New Roman"/>
                <w:sz w:val="22"/>
                <w:szCs w:val="22"/>
                <w:lang w:eastAsia="ca-ES"/>
              </w:rPr>
            </w:pPr>
          </w:p>
        </w:tc>
        <w:tc>
          <w:tcPr>
            <w:tcW w:w="1485" w:type="dxa"/>
          </w:tcPr>
          <w:p w:rsidR="00353597" w:rsidRDefault="00353597">
            <w:pPr>
              <w:widowControl w:val="0"/>
              <w:snapToGrid w:val="0"/>
              <w:jc w:val="right"/>
              <w:rPr>
                <w:rFonts w:cs="Times New Roman"/>
                <w:sz w:val="22"/>
                <w:szCs w:val="22"/>
                <w:lang w:eastAsia="ca-ES"/>
              </w:rPr>
            </w:pPr>
          </w:p>
        </w:tc>
      </w:tr>
    </w:tbl>
    <w:p w:rsidR="00353597" w:rsidRDefault="009E37E7" w:rsidP="0049472C">
      <w:pPr>
        <w:rPr>
          <w:sz w:val="22"/>
          <w:szCs w:val="22"/>
        </w:rPr>
      </w:pPr>
      <w:r>
        <w:rPr>
          <w:sz w:val="22"/>
          <w:szCs w:val="22"/>
        </w:rPr>
        <w:tab/>
      </w:r>
      <w:r>
        <w:rPr>
          <w:sz w:val="22"/>
          <w:szCs w:val="22"/>
        </w:rPr>
        <w:tab/>
      </w:r>
    </w:p>
    <w:p w:rsidR="00353597" w:rsidRDefault="009E37E7" w:rsidP="0049472C">
      <w:pPr>
        <w:rPr>
          <w:spacing w:val="-3"/>
          <w:sz w:val="22"/>
          <w:szCs w:val="22"/>
        </w:rPr>
      </w:pPr>
      <w:r>
        <w:rPr>
          <w:spacing w:val="-3"/>
          <w:sz w:val="22"/>
          <w:szCs w:val="22"/>
          <w:shd w:val="clear" w:color="auto" w:fill="FFFFFF"/>
        </w:rPr>
        <w:t>El Sr. Manuel, tal com ha explicat al punt anterior, comenta que li falta informació per poder votar a favor. Encara que entén la urgència de la situació.</w:t>
      </w:r>
    </w:p>
    <w:p w:rsidR="00353597" w:rsidRDefault="00353597" w:rsidP="0049472C">
      <w:pPr>
        <w:rPr>
          <w:shd w:val="clear" w:color="auto" w:fill="FFFFFF"/>
        </w:rPr>
      </w:pPr>
    </w:p>
    <w:p w:rsidR="00353597" w:rsidRDefault="009E37E7" w:rsidP="0049472C">
      <w:pPr>
        <w:rPr>
          <w:spacing w:val="-3"/>
          <w:sz w:val="22"/>
          <w:szCs w:val="22"/>
        </w:rPr>
      </w:pPr>
      <w:r>
        <w:rPr>
          <w:spacing w:val="-3"/>
          <w:sz w:val="22"/>
          <w:szCs w:val="22"/>
          <w:shd w:val="clear" w:color="auto" w:fill="FFFFFF"/>
        </w:rPr>
        <w:t xml:space="preserve">El Sr. </w:t>
      </w:r>
      <w:proofErr w:type="spellStart"/>
      <w:r>
        <w:rPr>
          <w:spacing w:val="-3"/>
          <w:sz w:val="22"/>
          <w:szCs w:val="22"/>
          <w:shd w:val="clear" w:color="auto" w:fill="FFFFFF"/>
        </w:rPr>
        <w:t>Bordoy</w:t>
      </w:r>
      <w:proofErr w:type="spellEnd"/>
      <w:r>
        <w:rPr>
          <w:spacing w:val="-3"/>
          <w:sz w:val="22"/>
          <w:szCs w:val="22"/>
          <w:shd w:val="clear" w:color="auto" w:fill="FFFFFF"/>
        </w:rPr>
        <w:t xml:space="preserve"> comenta que igual que el Sr. </w:t>
      </w:r>
      <w:proofErr w:type="spellStart"/>
      <w:r>
        <w:rPr>
          <w:spacing w:val="-3"/>
          <w:sz w:val="22"/>
          <w:szCs w:val="22"/>
          <w:shd w:val="clear" w:color="auto" w:fill="FFFFFF"/>
        </w:rPr>
        <w:t>Bennassar</w:t>
      </w:r>
      <w:proofErr w:type="spellEnd"/>
      <w:r>
        <w:rPr>
          <w:spacing w:val="-3"/>
          <w:sz w:val="22"/>
          <w:szCs w:val="22"/>
          <w:shd w:val="clear" w:color="auto" w:fill="FFFFFF"/>
        </w:rPr>
        <w:t xml:space="preserve"> encara que entén la urgència no té informació per valorar-ho i votar a favor.</w:t>
      </w:r>
    </w:p>
    <w:p w:rsidR="00353597" w:rsidRDefault="00353597" w:rsidP="0049472C">
      <w:pPr>
        <w:rPr>
          <w:shd w:val="clear" w:color="auto" w:fill="FFFFFF"/>
        </w:rPr>
      </w:pPr>
    </w:p>
    <w:p w:rsidR="00353597" w:rsidRDefault="009E37E7" w:rsidP="0049472C">
      <w:pPr>
        <w:rPr>
          <w:spacing w:val="-3"/>
          <w:sz w:val="22"/>
          <w:szCs w:val="22"/>
        </w:rPr>
      </w:pPr>
      <w:r>
        <w:rPr>
          <w:spacing w:val="-3"/>
          <w:sz w:val="22"/>
          <w:szCs w:val="22"/>
          <w:shd w:val="clear" w:color="auto" w:fill="FFFFFF"/>
        </w:rPr>
        <w:t>La Sra. Busquets diu que encara que és cert que falta informació creu que la urgència està més que justificada per aprovar quan antes tot el que sigui necessari per fer un nou pou.</w:t>
      </w:r>
    </w:p>
    <w:p w:rsidR="00353597" w:rsidRDefault="00353597" w:rsidP="0049472C">
      <w:pPr>
        <w:rPr>
          <w:shd w:val="clear" w:color="auto" w:fill="FFFFFF"/>
        </w:rPr>
      </w:pPr>
    </w:p>
    <w:p w:rsidR="00353597" w:rsidRDefault="009E37E7" w:rsidP="0049472C">
      <w:pPr>
        <w:rPr>
          <w:spacing w:val="-3"/>
          <w:sz w:val="22"/>
          <w:szCs w:val="22"/>
        </w:rPr>
      </w:pPr>
      <w:r>
        <w:rPr>
          <w:spacing w:val="-3"/>
          <w:sz w:val="22"/>
          <w:szCs w:val="22"/>
          <w:shd w:val="clear" w:color="auto" w:fill="FFFFFF"/>
        </w:rPr>
        <w:t>A continuació és passa a votació i la proposta és aprovada amb</w:t>
      </w:r>
      <w:bookmarkStart w:id="2" w:name="_GoBack"/>
      <w:bookmarkEnd w:id="2"/>
      <w:r>
        <w:rPr>
          <w:spacing w:val="-3"/>
          <w:sz w:val="22"/>
          <w:szCs w:val="22"/>
          <w:shd w:val="clear" w:color="auto" w:fill="FFFFFF"/>
        </w:rPr>
        <w:t xml:space="preserve"> </w:t>
      </w:r>
    </w:p>
    <w:p w:rsidR="00353597" w:rsidRDefault="00353597" w:rsidP="0049472C">
      <w:pPr>
        <w:rPr>
          <w:shd w:val="clear" w:color="auto" w:fill="FFFFFF"/>
        </w:rPr>
      </w:pPr>
    </w:p>
    <w:p w:rsidR="00353597" w:rsidRDefault="009E37E7" w:rsidP="0049472C">
      <w:pPr>
        <w:pStyle w:val="Prrafodelista"/>
        <w:numPr>
          <w:ilvl w:val="0"/>
          <w:numId w:val="2"/>
        </w:numPr>
        <w:spacing w:after="120"/>
        <w:rPr>
          <w:rFonts w:ascii="Arial" w:hAnsi="Arial" w:cs="Arial"/>
          <w:spacing w:val="-3"/>
          <w:sz w:val="22"/>
          <w:szCs w:val="22"/>
        </w:rPr>
      </w:pPr>
      <w:r>
        <w:rPr>
          <w:rFonts w:ascii="Arial" w:hAnsi="Arial" w:cs="Arial"/>
          <w:spacing w:val="-3"/>
          <w:sz w:val="22"/>
          <w:szCs w:val="22"/>
          <w:shd w:val="clear" w:color="auto" w:fill="FFFFFF"/>
        </w:rPr>
        <w:t>Vuit (8) vots a favor (MES i VOX)</w:t>
      </w:r>
    </w:p>
    <w:p w:rsidR="00353597" w:rsidRDefault="009E37E7" w:rsidP="0049472C">
      <w:pPr>
        <w:pStyle w:val="Prrafodelista"/>
        <w:numPr>
          <w:ilvl w:val="0"/>
          <w:numId w:val="2"/>
        </w:numPr>
        <w:spacing w:after="120"/>
        <w:rPr>
          <w:rFonts w:ascii="Arial" w:hAnsi="Arial" w:cs="Arial"/>
          <w:spacing w:val="-3"/>
          <w:sz w:val="22"/>
          <w:szCs w:val="22"/>
        </w:rPr>
      </w:pPr>
      <w:r>
        <w:rPr>
          <w:rFonts w:ascii="Arial" w:hAnsi="Arial" w:cs="Arial"/>
          <w:spacing w:val="-3"/>
          <w:sz w:val="22"/>
          <w:szCs w:val="22"/>
          <w:shd w:val="clear" w:color="auto" w:fill="FFFFFF"/>
        </w:rPr>
        <w:t>Cinc (5) abstencions (PP i PSOE)</w:t>
      </w:r>
    </w:p>
    <w:p w:rsidR="00353597" w:rsidRDefault="00353597" w:rsidP="0049472C">
      <w:pPr>
        <w:rPr>
          <w:shd w:val="clear" w:color="auto" w:fill="FFFFFF"/>
        </w:rPr>
      </w:pPr>
    </w:p>
    <w:p w:rsidR="0049472C" w:rsidRDefault="0049472C" w:rsidP="0049472C">
      <w:pPr>
        <w:rPr>
          <w:shd w:val="clear" w:color="auto" w:fill="FFFFFF"/>
        </w:rPr>
      </w:pPr>
    </w:p>
    <w:p w:rsidR="0049472C" w:rsidRDefault="0049472C" w:rsidP="0049472C">
      <w:pPr>
        <w:spacing w:after="120"/>
        <w:rPr>
          <w:shd w:val="clear" w:color="auto" w:fill="FFFFFF"/>
        </w:rPr>
      </w:pPr>
    </w:p>
    <w:p w:rsidR="00353597" w:rsidRDefault="009E37E7">
      <w:pPr>
        <w:suppressAutoHyphens w:val="0"/>
        <w:rPr>
          <w:sz w:val="22"/>
          <w:szCs w:val="22"/>
        </w:rPr>
      </w:pPr>
      <w:r>
        <w:rPr>
          <w:spacing w:val="-3"/>
          <w:sz w:val="22"/>
          <w:szCs w:val="22"/>
        </w:rPr>
        <w:t xml:space="preserve"> </w:t>
      </w:r>
      <w:r>
        <w:rPr>
          <w:b/>
          <w:spacing w:val="-3"/>
          <w:sz w:val="22"/>
          <w:szCs w:val="22"/>
        </w:rPr>
        <w:t xml:space="preserve">PRECS I PREGUNTES.- </w:t>
      </w:r>
    </w:p>
    <w:p w:rsidR="00353597" w:rsidRDefault="00353597">
      <w:pPr>
        <w:suppressAutoHyphens w:val="0"/>
        <w:rPr>
          <w:sz w:val="22"/>
          <w:szCs w:val="22"/>
        </w:rPr>
      </w:pPr>
    </w:p>
    <w:p w:rsidR="00353597" w:rsidRDefault="009E37E7">
      <w:pPr>
        <w:suppressAutoHyphens w:val="0"/>
        <w:rPr>
          <w:sz w:val="22"/>
          <w:szCs w:val="22"/>
        </w:rPr>
      </w:pPr>
      <w:r>
        <w:rPr>
          <w:spacing w:val="-3"/>
          <w:sz w:val="22"/>
          <w:szCs w:val="22"/>
        </w:rPr>
        <w:t xml:space="preserve">En primer lloc el Sr. </w:t>
      </w:r>
      <w:proofErr w:type="spellStart"/>
      <w:r>
        <w:rPr>
          <w:spacing w:val="-3"/>
          <w:sz w:val="22"/>
          <w:szCs w:val="22"/>
        </w:rPr>
        <w:t>Bennassar</w:t>
      </w:r>
      <w:proofErr w:type="spellEnd"/>
      <w:r>
        <w:rPr>
          <w:spacing w:val="-3"/>
          <w:sz w:val="22"/>
          <w:szCs w:val="22"/>
        </w:rPr>
        <w:t xml:space="preserve"> va sol·licitar al Sr. </w:t>
      </w:r>
      <w:proofErr w:type="spellStart"/>
      <w:r>
        <w:rPr>
          <w:spacing w:val="-3"/>
          <w:sz w:val="22"/>
          <w:szCs w:val="22"/>
        </w:rPr>
        <w:t>Bordoy</w:t>
      </w:r>
      <w:proofErr w:type="spellEnd"/>
      <w:r>
        <w:rPr>
          <w:spacing w:val="-3"/>
          <w:sz w:val="22"/>
          <w:szCs w:val="22"/>
        </w:rPr>
        <w:t xml:space="preserve"> una rectificació a la seva afirmació feta en el Ple organitzatiu quan va dir que votava en contra de les dietes a regidors </w:t>
      </w:r>
      <w:proofErr w:type="spellStart"/>
      <w:r>
        <w:rPr>
          <w:spacing w:val="-3"/>
          <w:sz w:val="22"/>
          <w:szCs w:val="22"/>
        </w:rPr>
        <w:t>perque</w:t>
      </w:r>
      <w:proofErr w:type="spellEnd"/>
      <w:r>
        <w:rPr>
          <w:spacing w:val="-3"/>
          <w:sz w:val="22"/>
          <w:szCs w:val="22"/>
        </w:rPr>
        <w:t xml:space="preserve"> l’Ajuntament no pagava les factures del gas del menjador de l’escola. </w:t>
      </w:r>
    </w:p>
    <w:p w:rsidR="00353597" w:rsidRDefault="00353597">
      <w:pPr>
        <w:suppressAutoHyphens w:val="0"/>
        <w:rPr>
          <w:sz w:val="22"/>
          <w:szCs w:val="22"/>
        </w:rPr>
      </w:pPr>
    </w:p>
    <w:p w:rsidR="00353597" w:rsidRDefault="009E37E7">
      <w:pPr>
        <w:suppressAutoHyphens w:val="0"/>
        <w:rPr>
          <w:sz w:val="22"/>
          <w:szCs w:val="22"/>
        </w:rPr>
      </w:pPr>
      <w:r>
        <w:rPr>
          <w:spacing w:val="-3"/>
          <w:sz w:val="22"/>
          <w:szCs w:val="22"/>
        </w:rPr>
        <w:t xml:space="preserve">Per poder fer aquesta petició el Sr. </w:t>
      </w:r>
      <w:proofErr w:type="spellStart"/>
      <w:r>
        <w:rPr>
          <w:spacing w:val="-3"/>
          <w:sz w:val="22"/>
          <w:szCs w:val="22"/>
        </w:rPr>
        <w:t>Bennassar</w:t>
      </w:r>
      <w:proofErr w:type="spellEnd"/>
      <w:r>
        <w:rPr>
          <w:spacing w:val="-3"/>
          <w:sz w:val="22"/>
          <w:szCs w:val="22"/>
        </w:rPr>
        <w:t xml:space="preserve"> havia demanat dies abans un aclariment al batle sobre aquesta situació que ell desconeixia fent la següent pregunta:</w:t>
      </w:r>
    </w:p>
    <w:p w:rsidR="00353597" w:rsidRDefault="00353597">
      <w:pPr>
        <w:suppressAutoHyphens w:val="0"/>
        <w:rPr>
          <w:sz w:val="22"/>
          <w:szCs w:val="22"/>
        </w:rPr>
      </w:pPr>
    </w:p>
    <w:p w:rsidR="00353597" w:rsidRDefault="009E37E7">
      <w:pPr>
        <w:pStyle w:val="Textoindependiente"/>
        <w:suppressAutoHyphens w:val="0"/>
        <w:spacing w:before="1" w:after="0" w:line="264" w:lineRule="auto"/>
        <w:ind w:left="396" w:right="407"/>
        <w:rPr>
          <w:sz w:val="22"/>
          <w:szCs w:val="22"/>
        </w:rPr>
      </w:pPr>
      <w:r>
        <w:rPr>
          <w:spacing w:val="-3"/>
          <w:w w:val="105"/>
          <w:sz w:val="22"/>
          <w:szCs w:val="22"/>
        </w:rPr>
        <w:t xml:space="preserve">«El </w:t>
      </w:r>
      <w:proofErr w:type="spellStart"/>
      <w:r>
        <w:rPr>
          <w:spacing w:val="-3"/>
          <w:w w:val="105"/>
          <w:sz w:val="22"/>
          <w:szCs w:val="22"/>
        </w:rPr>
        <w:t>portavoz</w:t>
      </w:r>
      <w:proofErr w:type="spellEnd"/>
      <w:r>
        <w:rPr>
          <w:spacing w:val="-3"/>
          <w:w w:val="105"/>
          <w:sz w:val="22"/>
          <w:szCs w:val="22"/>
        </w:rPr>
        <w:t xml:space="preserve"> del PSOE, en el </w:t>
      </w:r>
      <w:proofErr w:type="spellStart"/>
      <w:r>
        <w:rPr>
          <w:spacing w:val="-3"/>
          <w:w w:val="105"/>
          <w:sz w:val="22"/>
          <w:szCs w:val="22"/>
        </w:rPr>
        <w:t>pleno</w:t>
      </w:r>
      <w:proofErr w:type="spellEnd"/>
      <w:r>
        <w:rPr>
          <w:spacing w:val="-3"/>
          <w:w w:val="105"/>
          <w:sz w:val="22"/>
          <w:szCs w:val="22"/>
        </w:rPr>
        <w:t xml:space="preserve"> </w:t>
      </w:r>
      <w:proofErr w:type="spellStart"/>
      <w:r>
        <w:rPr>
          <w:spacing w:val="-3"/>
          <w:w w:val="105"/>
          <w:sz w:val="22"/>
          <w:szCs w:val="22"/>
        </w:rPr>
        <w:t>efectuado</w:t>
      </w:r>
      <w:proofErr w:type="spellEnd"/>
      <w:r>
        <w:rPr>
          <w:spacing w:val="-3"/>
          <w:w w:val="105"/>
          <w:sz w:val="22"/>
          <w:szCs w:val="22"/>
        </w:rPr>
        <w:t xml:space="preserve"> el </w:t>
      </w:r>
      <w:proofErr w:type="spellStart"/>
      <w:r>
        <w:rPr>
          <w:spacing w:val="-3"/>
          <w:w w:val="105"/>
          <w:sz w:val="22"/>
          <w:szCs w:val="22"/>
        </w:rPr>
        <w:t>día</w:t>
      </w:r>
      <w:proofErr w:type="spellEnd"/>
      <w:r>
        <w:rPr>
          <w:spacing w:val="-3"/>
          <w:w w:val="105"/>
          <w:sz w:val="22"/>
          <w:szCs w:val="22"/>
        </w:rPr>
        <w:t xml:space="preserve"> de </w:t>
      </w:r>
      <w:proofErr w:type="spellStart"/>
      <w:r>
        <w:rPr>
          <w:spacing w:val="-3"/>
          <w:w w:val="105"/>
          <w:sz w:val="22"/>
          <w:szCs w:val="22"/>
        </w:rPr>
        <w:t>ayer</w:t>
      </w:r>
      <w:proofErr w:type="spellEnd"/>
      <w:r>
        <w:rPr>
          <w:spacing w:val="-3"/>
          <w:w w:val="105"/>
          <w:sz w:val="22"/>
          <w:szCs w:val="22"/>
        </w:rPr>
        <w:t xml:space="preserve"> 21/06/2023, indico que no se han</w:t>
      </w:r>
      <w:r>
        <w:rPr>
          <w:spacing w:val="1"/>
          <w:w w:val="105"/>
          <w:sz w:val="22"/>
          <w:szCs w:val="22"/>
        </w:rPr>
        <w:t xml:space="preserve"> </w:t>
      </w:r>
      <w:proofErr w:type="spellStart"/>
      <w:r>
        <w:rPr>
          <w:spacing w:val="-3"/>
          <w:w w:val="105"/>
          <w:sz w:val="22"/>
          <w:szCs w:val="22"/>
        </w:rPr>
        <w:t>abonado</w:t>
      </w:r>
      <w:proofErr w:type="spellEnd"/>
      <w:r>
        <w:rPr>
          <w:spacing w:val="-3"/>
          <w:w w:val="105"/>
          <w:sz w:val="22"/>
          <w:szCs w:val="22"/>
        </w:rPr>
        <w:t xml:space="preserve"> </w:t>
      </w:r>
      <w:proofErr w:type="spellStart"/>
      <w:r>
        <w:rPr>
          <w:spacing w:val="-3"/>
          <w:w w:val="105"/>
          <w:sz w:val="22"/>
          <w:szCs w:val="22"/>
        </w:rPr>
        <w:t>desde</w:t>
      </w:r>
      <w:proofErr w:type="spellEnd"/>
      <w:r>
        <w:rPr>
          <w:spacing w:val="-3"/>
          <w:w w:val="105"/>
          <w:sz w:val="22"/>
          <w:szCs w:val="22"/>
        </w:rPr>
        <w:t xml:space="preserve"> </w:t>
      </w:r>
      <w:proofErr w:type="spellStart"/>
      <w:r>
        <w:rPr>
          <w:spacing w:val="-3"/>
          <w:w w:val="105"/>
          <w:sz w:val="22"/>
          <w:szCs w:val="22"/>
        </w:rPr>
        <w:t>hace</w:t>
      </w:r>
      <w:proofErr w:type="spellEnd"/>
      <w:r>
        <w:rPr>
          <w:spacing w:val="-3"/>
          <w:w w:val="105"/>
          <w:sz w:val="22"/>
          <w:szCs w:val="22"/>
        </w:rPr>
        <w:t xml:space="preserve"> meses las </w:t>
      </w:r>
      <w:proofErr w:type="spellStart"/>
      <w:r>
        <w:rPr>
          <w:spacing w:val="-3"/>
          <w:w w:val="105"/>
          <w:sz w:val="22"/>
          <w:szCs w:val="22"/>
        </w:rPr>
        <w:t>facturas</w:t>
      </w:r>
      <w:proofErr w:type="spellEnd"/>
      <w:r>
        <w:rPr>
          <w:spacing w:val="-3"/>
          <w:w w:val="105"/>
          <w:sz w:val="22"/>
          <w:szCs w:val="22"/>
        </w:rPr>
        <w:t xml:space="preserve"> de gas , del CEIP Gabriel Comas i Ribas , y que la</w:t>
      </w:r>
      <w:r>
        <w:rPr>
          <w:spacing w:val="1"/>
          <w:w w:val="105"/>
          <w:sz w:val="22"/>
          <w:szCs w:val="22"/>
        </w:rPr>
        <w:t xml:space="preserve"> </w:t>
      </w:r>
      <w:proofErr w:type="spellStart"/>
      <w:r>
        <w:rPr>
          <w:spacing w:val="-3"/>
          <w:w w:val="105"/>
          <w:sz w:val="22"/>
          <w:szCs w:val="22"/>
        </w:rPr>
        <w:t>capacidad</w:t>
      </w:r>
      <w:proofErr w:type="spellEnd"/>
      <w:r>
        <w:rPr>
          <w:spacing w:val="1"/>
          <w:w w:val="105"/>
          <w:sz w:val="22"/>
          <w:szCs w:val="22"/>
        </w:rPr>
        <w:t xml:space="preserve"> </w:t>
      </w:r>
      <w:r>
        <w:rPr>
          <w:spacing w:val="-3"/>
          <w:w w:val="105"/>
          <w:sz w:val="22"/>
          <w:szCs w:val="22"/>
        </w:rPr>
        <w:t xml:space="preserve">de </w:t>
      </w:r>
      <w:proofErr w:type="spellStart"/>
      <w:r>
        <w:rPr>
          <w:spacing w:val="-3"/>
          <w:w w:val="105"/>
          <w:sz w:val="22"/>
          <w:szCs w:val="22"/>
        </w:rPr>
        <w:t>hacer</w:t>
      </w:r>
      <w:proofErr w:type="spellEnd"/>
      <w:r>
        <w:rPr>
          <w:spacing w:val="-3"/>
          <w:w w:val="105"/>
          <w:sz w:val="22"/>
          <w:szCs w:val="22"/>
        </w:rPr>
        <w:t xml:space="preserve"> la </w:t>
      </w:r>
      <w:proofErr w:type="spellStart"/>
      <w:r>
        <w:rPr>
          <w:spacing w:val="-3"/>
          <w:w w:val="105"/>
          <w:sz w:val="22"/>
          <w:szCs w:val="22"/>
        </w:rPr>
        <w:t>comida</w:t>
      </w:r>
      <w:proofErr w:type="spellEnd"/>
      <w:r>
        <w:rPr>
          <w:spacing w:val="-3"/>
          <w:w w:val="105"/>
          <w:sz w:val="22"/>
          <w:szCs w:val="22"/>
        </w:rPr>
        <w:t xml:space="preserve"> de los </w:t>
      </w:r>
      <w:proofErr w:type="spellStart"/>
      <w:r>
        <w:rPr>
          <w:spacing w:val="-3"/>
          <w:w w:val="105"/>
          <w:sz w:val="22"/>
          <w:szCs w:val="22"/>
        </w:rPr>
        <w:t>alumnos</w:t>
      </w:r>
      <w:proofErr w:type="spellEnd"/>
      <w:r>
        <w:rPr>
          <w:spacing w:val="-3"/>
          <w:w w:val="105"/>
          <w:sz w:val="22"/>
          <w:szCs w:val="22"/>
        </w:rPr>
        <w:t xml:space="preserve"> , ha </w:t>
      </w:r>
      <w:proofErr w:type="spellStart"/>
      <w:r>
        <w:rPr>
          <w:spacing w:val="-3"/>
          <w:w w:val="105"/>
          <w:sz w:val="22"/>
          <w:szCs w:val="22"/>
        </w:rPr>
        <w:t>quedado</w:t>
      </w:r>
      <w:proofErr w:type="spellEnd"/>
      <w:r>
        <w:rPr>
          <w:spacing w:val="-3"/>
          <w:w w:val="105"/>
          <w:sz w:val="22"/>
          <w:szCs w:val="22"/>
        </w:rPr>
        <w:t xml:space="preserve"> </w:t>
      </w:r>
      <w:proofErr w:type="spellStart"/>
      <w:r>
        <w:rPr>
          <w:spacing w:val="-3"/>
          <w:w w:val="105"/>
          <w:sz w:val="22"/>
          <w:szCs w:val="22"/>
        </w:rPr>
        <w:t>disminuida</w:t>
      </w:r>
      <w:proofErr w:type="spellEnd"/>
      <w:r>
        <w:rPr>
          <w:spacing w:val="-3"/>
          <w:w w:val="105"/>
          <w:sz w:val="22"/>
          <w:szCs w:val="22"/>
        </w:rPr>
        <w:t xml:space="preserve"> , por lo que como</w:t>
      </w:r>
      <w:r>
        <w:rPr>
          <w:spacing w:val="1"/>
          <w:w w:val="105"/>
          <w:sz w:val="22"/>
          <w:szCs w:val="22"/>
        </w:rPr>
        <w:t xml:space="preserve"> </w:t>
      </w:r>
      <w:proofErr w:type="spellStart"/>
      <w:r>
        <w:rPr>
          <w:spacing w:val="-1"/>
          <w:w w:val="105"/>
          <w:sz w:val="22"/>
          <w:szCs w:val="22"/>
        </w:rPr>
        <w:t>portavoz</w:t>
      </w:r>
      <w:proofErr w:type="spellEnd"/>
      <w:r>
        <w:rPr>
          <w:spacing w:val="-7"/>
          <w:w w:val="105"/>
          <w:sz w:val="22"/>
          <w:szCs w:val="22"/>
        </w:rPr>
        <w:t xml:space="preserve"> </w:t>
      </w:r>
      <w:r>
        <w:rPr>
          <w:spacing w:val="-1"/>
          <w:w w:val="105"/>
          <w:sz w:val="22"/>
          <w:szCs w:val="22"/>
        </w:rPr>
        <w:t>del</w:t>
      </w:r>
      <w:r>
        <w:rPr>
          <w:spacing w:val="-8"/>
          <w:w w:val="105"/>
          <w:sz w:val="22"/>
          <w:szCs w:val="22"/>
        </w:rPr>
        <w:t xml:space="preserve"> </w:t>
      </w:r>
      <w:proofErr w:type="spellStart"/>
      <w:r>
        <w:rPr>
          <w:spacing w:val="-1"/>
          <w:w w:val="105"/>
          <w:sz w:val="22"/>
          <w:szCs w:val="22"/>
        </w:rPr>
        <w:t>grupo</w:t>
      </w:r>
      <w:proofErr w:type="spellEnd"/>
      <w:r>
        <w:rPr>
          <w:spacing w:val="-6"/>
          <w:w w:val="105"/>
          <w:sz w:val="22"/>
          <w:szCs w:val="22"/>
        </w:rPr>
        <w:t xml:space="preserve"> </w:t>
      </w:r>
      <w:r>
        <w:rPr>
          <w:spacing w:val="-1"/>
          <w:w w:val="105"/>
          <w:sz w:val="22"/>
          <w:szCs w:val="22"/>
        </w:rPr>
        <w:t>Popular</w:t>
      </w:r>
      <w:r>
        <w:rPr>
          <w:spacing w:val="-11"/>
          <w:w w:val="105"/>
          <w:sz w:val="22"/>
          <w:szCs w:val="22"/>
        </w:rPr>
        <w:t xml:space="preserve"> </w:t>
      </w:r>
      <w:r>
        <w:rPr>
          <w:spacing w:val="-1"/>
          <w:w w:val="105"/>
          <w:sz w:val="22"/>
          <w:szCs w:val="22"/>
        </w:rPr>
        <w:t>y</w:t>
      </w:r>
      <w:r>
        <w:rPr>
          <w:spacing w:val="-2"/>
          <w:w w:val="105"/>
          <w:sz w:val="22"/>
          <w:szCs w:val="22"/>
        </w:rPr>
        <w:t xml:space="preserve"> </w:t>
      </w:r>
      <w:r>
        <w:rPr>
          <w:spacing w:val="-1"/>
          <w:w w:val="105"/>
          <w:sz w:val="22"/>
          <w:szCs w:val="22"/>
        </w:rPr>
        <w:t>de</w:t>
      </w:r>
      <w:r>
        <w:rPr>
          <w:spacing w:val="-6"/>
          <w:w w:val="105"/>
          <w:sz w:val="22"/>
          <w:szCs w:val="22"/>
        </w:rPr>
        <w:t xml:space="preserve"> </w:t>
      </w:r>
      <w:proofErr w:type="spellStart"/>
      <w:r>
        <w:rPr>
          <w:spacing w:val="-1"/>
          <w:w w:val="105"/>
          <w:sz w:val="22"/>
          <w:szCs w:val="22"/>
        </w:rPr>
        <w:t>acuerdo</w:t>
      </w:r>
      <w:proofErr w:type="spellEnd"/>
      <w:r>
        <w:rPr>
          <w:spacing w:val="-7"/>
          <w:w w:val="105"/>
          <w:sz w:val="22"/>
          <w:szCs w:val="22"/>
        </w:rPr>
        <w:t xml:space="preserve"> </w:t>
      </w:r>
      <w:r>
        <w:rPr>
          <w:spacing w:val="-1"/>
          <w:w w:val="105"/>
          <w:sz w:val="22"/>
          <w:szCs w:val="22"/>
        </w:rPr>
        <w:t>al</w:t>
      </w:r>
      <w:r>
        <w:rPr>
          <w:spacing w:val="-4"/>
          <w:w w:val="105"/>
          <w:sz w:val="22"/>
          <w:szCs w:val="22"/>
        </w:rPr>
        <w:t xml:space="preserve"> </w:t>
      </w:r>
      <w:r>
        <w:rPr>
          <w:spacing w:val="-1"/>
          <w:w w:val="105"/>
          <w:sz w:val="22"/>
          <w:szCs w:val="22"/>
        </w:rPr>
        <w:t>articulo</w:t>
      </w:r>
      <w:r>
        <w:rPr>
          <w:spacing w:val="-8"/>
          <w:w w:val="105"/>
          <w:sz w:val="22"/>
          <w:szCs w:val="22"/>
        </w:rPr>
        <w:t xml:space="preserve"> </w:t>
      </w:r>
      <w:r>
        <w:rPr>
          <w:spacing w:val="-1"/>
          <w:w w:val="105"/>
          <w:sz w:val="22"/>
          <w:szCs w:val="22"/>
        </w:rPr>
        <w:t>14</w:t>
      </w:r>
      <w:r>
        <w:rPr>
          <w:spacing w:val="-6"/>
          <w:w w:val="105"/>
          <w:sz w:val="22"/>
          <w:szCs w:val="22"/>
        </w:rPr>
        <w:t xml:space="preserve"> </w:t>
      </w:r>
      <w:r>
        <w:rPr>
          <w:spacing w:val="-1"/>
          <w:w w:val="105"/>
          <w:sz w:val="22"/>
          <w:szCs w:val="22"/>
        </w:rPr>
        <w:t>del</w:t>
      </w:r>
      <w:r>
        <w:rPr>
          <w:spacing w:val="-4"/>
          <w:w w:val="105"/>
          <w:sz w:val="22"/>
          <w:szCs w:val="22"/>
        </w:rPr>
        <w:t xml:space="preserve"> </w:t>
      </w:r>
      <w:r>
        <w:rPr>
          <w:spacing w:val="-1"/>
          <w:w w:val="105"/>
          <w:sz w:val="22"/>
          <w:szCs w:val="22"/>
        </w:rPr>
        <w:t>Real</w:t>
      </w:r>
      <w:r>
        <w:rPr>
          <w:spacing w:val="-6"/>
          <w:w w:val="105"/>
          <w:sz w:val="22"/>
          <w:szCs w:val="22"/>
        </w:rPr>
        <w:t xml:space="preserve"> </w:t>
      </w:r>
      <w:r>
        <w:rPr>
          <w:spacing w:val="-1"/>
          <w:w w:val="105"/>
          <w:sz w:val="22"/>
          <w:szCs w:val="22"/>
        </w:rPr>
        <w:t>Decreto</w:t>
      </w:r>
      <w:r>
        <w:rPr>
          <w:spacing w:val="-6"/>
          <w:w w:val="105"/>
          <w:sz w:val="22"/>
          <w:szCs w:val="22"/>
        </w:rPr>
        <w:t xml:space="preserve"> </w:t>
      </w:r>
      <w:r>
        <w:rPr>
          <w:spacing w:val="-1"/>
          <w:w w:val="105"/>
          <w:sz w:val="22"/>
          <w:szCs w:val="22"/>
        </w:rPr>
        <w:t>2586/1986,</w:t>
      </w:r>
      <w:r>
        <w:rPr>
          <w:spacing w:val="-5"/>
          <w:w w:val="105"/>
          <w:sz w:val="22"/>
          <w:szCs w:val="22"/>
        </w:rPr>
        <w:t xml:space="preserve"> </w:t>
      </w:r>
      <w:proofErr w:type="spellStart"/>
      <w:r>
        <w:rPr>
          <w:spacing w:val="-3"/>
          <w:w w:val="105"/>
          <w:sz w:val="22"/>
          <w:szCs w:val="22"/>
        </w:rPr>
        <w:t>solicitamos</w:t>
      </w:r>
      <w:proofErr w:type="spellEnd"/>
      <w:r>
        <w:rPr>
          <w:spacing w:val="-45"/>
          <w:w w:val="105"/>
          <w:sz w:val="22"/>
          <w:szCs w:val="22"/>
        </w:rPr>
        <w:t xml:space="preserve"> </w:t>
      </w:r>
      <w:r>
        <w:rPr>
          <w:spacing w:val="-3"/>
          <w:w w:val="105"/>
          <w:sz w:val="22"/>
          <w:szCs w:val="22"/>
        </w:rPr>
        <w:t xml:space="preserve">que se nos </w:t>
      </w:r>
      <w:proofErr w:type="spellStart"/>
      <w:r>
        <w:rPr>
          <w:spacing w:val="-3"/>
          <w:w w:val="105"/>
          <w:sz w:val="22"/>
          <w:szCs w:val="22"/>
        </w:rPr>
        <w:t>aporte</w:t>
      </w:r>
      <w:proofErr w:type="spellEnd"/>
      <w:r>
        <w:rPr>
          <w:spacing w:val="-4"/>
          <w:w w:val="105"/>
          <w:sz w:val="22"/>
          <w:szCs w:val="22"/>
        </w:rPr>
        <w:t xml:space="preserve"> </w:t>
      </w:r>
      <w:r>
        <w:rPr>
          <w:spacing w:val="-3"/>
          <w:w w:val="105"/>
          <w:sz w:val="22"/>
          <w:szCs w:val="22"/>
        </w:rPr>
        <w:t>,</w:t>
      </w:r>
      <w:r>
        <w:rPr>
          <w:spacing w:val="-6"/>
          <w:w w:val="105"/>
          <w:sz w:val="22"/>
          <w:szCs w:val="22"/>
        </w:rPr>
        <w:t xml:space="preserve"> </w:t>
      </w:r>
      <w:r>
        <w:rPr>
          <w:spacing w:val="-3"/>
          <w:w w:val="105"/>
          <w:sz w:val="22"/>
          <w:szCs w:val="22"/>
        </w:rPr>
        <w:t>las</w:t>
      </w:r>
      <w:r>
        <w:rPr>
          <w:spacing w:val="-5"/>
          <w:w w:val="105"/>
          <w:sz w:val="22"/>
          <w:szCs w:val="22"/>
        </w:rPr>
        <w:t xml:space="preserve"> </w:t>
      </w:r>
      <w:proofErr w:type="spellStart"/>
      <w:r>
        <w:rPr>
          <w:spacing w:val="-3"/>
          <w:w w:val="105"/>
          <w:sz w:val="22"/>
          <w:szCs w:val="22"/>
        </w:rPr>
        <w:t>facturas</w:t>
      </w:r>
      <w:proofErr w:type="spellEnd"/>
      <w:r>
        <w:rPr>
          <w:spacing w:val="-5"/>
          <w:w w:val="105"/>
          <w:sz w:val="22"/>
          <w:szCs w:val="22"/>
        </w:rPr>
        <w:t xml:space="preserve"> </w:t>
      </w:r>
      <w:r>
        <w:rPr>
          <w:spacing w:val="-3"/>
          <w:w w:val="105"/>
          <w:sz w:val="22"/>
          <w:szCs w:val="22"/>
        </w:rPr>
        <w:t>de</w:t>
      </w:r>
      <w:r>
        <w:rPr>
          <w:spacing w:val="-4"/>
          <w:w w:val="105"/>
          <w:sz w:val="22"/>
          <w:szCs w:val="22"/>
        </w:rPr>
        <w:t xml:space="preserve"> </w:t>
      </w:r>
      <w:r>
        <w:rPr>
          <w:spacing w:val="-3"/>
          <w:w w:val="105"/>
          <w:sz w:val="22"/>
          <w:szCs w:val="22"/>
        </w:rPr>
        <w:t>gas</w:t>
      </w:r>
      <w:r>
        <w:rPr>
          <w:spacing w:val="-6"/>
          <w:w w:val="105"/>
          <w:sz w:val="22"/>
          <w:szCs w:val="22"/>
        </w:rPr>
        <w:t xml:space="preserve"> </w:t>
      </w:r>
      <w:proofErr w:type="spellStart"/>
      <w:r>
        <w:rPr>
          <w:spacing w:val="-3"/>
          <w:w w:val="105"/>
          <w:sz w:val="22"/>
          <w:szCs w:val="22"/>
        </w:rPr>
        <w:t>pagadas</w:t>
      </w:r>
      <w:proofErr w:type="spellEnd"/>
      <w:r>
        <w:rPr>
          <w:spacing w:val="-4"/>
          <w:w w:val="105"/>
          <w:sz w:val="22"/>
          <w:szCs w:val="22"/>
        </w:rPr>
        <w:t xml:space="preserve"> </w:t>
      </w:r>
      <w:r>
        <w:rPr>
          <w:spacing w:val="-3"/>
          <w:w w:val="105"/>
          <w:sz w:val="22"/>
          <w:szCs w:val="22"/>
        </w:rPr>
        <w:t xml:space="preserve">y </w:t>
      </w:r>
      <w:proofErr w:type="spellStart"/>
      <w:r>
        <w:rPr>
          <w:spacing w:val="-3"/>
          <w:w w:val="105"/>
          <w:sz w:val="22"/>
          <w:szCs w:val="22"/>
        </w:rPr>
        <w:t>pendientes</w:t>
      </w:r>
      <w:proofErr w:type="spellEnd"/>
      <w:r>
        <w:rPr>
          <w:spacing w:val="-4"/>
          <w:w w:val="105"/>
          <w:sz w:val="22"/>
          <w:szCs w:val="22"/>
        </w:rPr>
        <w:t xml:space="preserve"> </w:t>
      </w:r>
      <w:r>
        <w:rPr>
          <w:spacing w:val="-3"/>
          <w:w w:val="105"/>
          <w:sz w:val="22"/>
          <w:szCs w:val="22"/>
        </w:rPr>
        <w:t>de</w:t>
      </w:r>
      <w:r>
        <w:rPr>
          <w:spacing w:val="-4"/>
          <w:w w:val="105"/>
          <w:sz w:val="22"/>
          <w:szCs w:val="22"/>
        </w:rPr>
        <w:t xml:space="preserve"> </w:t>
      </w:r>
      <w:r>
        <w:rPr>
          <w:spacing w:val="-3"/>
          <w:w w:val="105"/>
          <w:sz w:val="22"/>
          <w:szCs w:val="22"/>
        </w:rPr>
        <w:t>pagar</w:t>
      </w:r>
      <w:r>
        <w:rPr>
          <w:spacing w:val="-5"/>
          <w:w w:val="105"/>
          <w:sz w:val="22"/>
          <w:szCs w:val="22"/>
        </w:rPr>
        <w:t xml:space="preserve"> </w:t>
      </w:r>
      <w:r>
        <w:rPr>
          <w:spacing w:val="-3"/>
          <w:w w:val="105"/>
          <w:sz w:val="22"/>
          <w:szCs w:val="22"/>
        </w:rPr>
        <w:t>que</w:t>
      </w:r>
      <w:r>
        <w:rPr>
          <w:spacing w:val="-4"/>
          <w:w w:val="105"/>
          <w:sz w:val="22"/>
          <w:szCs w:val="22"/>
        </w:rPr>
        <w:t xml:space="preserve"> </w:t>
      </w:r>
      <w:r>
        <w:rPr>
          <w:spacing w:val="-3"/>
          <w:w w:val="105"/>
          <w:sz w:val="22"/>
          <w:szCs w:val="22"/>
        </w:rPr>
        <w:t>dan</w:t>
      </w:r>
      <w:r>
        <w:rPr>
          <w:spacing w:val="-6"/>
          <w:w w:val="105"/>
          <w:sz w:val="22"/>
          <w:szCs w:val="22"/>
        </w:rPr>
        <w:t xml:space="preserve"> </w:t>
      </w:r>
      <w:proofErr w:type="spellStart"/>
      <w:r>
        <w:rPr>
          <w:spacing w:val="-3"/>
          <w:w w:val="105"/>
          <w:sz w:val="22"/>
          <w:szCs w:val="22"/>
        </w:rPr>
        <w:t>suministro</w:t>
      </w:r>
      <w:proofErr w:type="spellEnd"/>
      <w:r>
        <w:rPr>
          <w:spacing w:val="-4"/>
          <w:w w:val="105"/>
          <w:sz w:val="22"/>
          <w:szCs w:val="22"/>
        </w:rPr>
        <w:t xml:space="preserve"> </w:t>
      </w:r>
      <w:r>
        <w:rPr>
          <w:spacing w:val="-3"/>
          <w:w w:val="105"/>
          <w:sz w:val="22"/>
          <w:szCs w:val="22"/>
        </w:rPr>
        <w:t>CEIP</w:t>
      </w:r>
      <w:r>
        <w:rPr>
          <w:spacing w:val="-45"/>
          <w:w w:val="105"/>
          <w:sz w:val="22"/>
          <w:szCs w:val="22"/>
        </w:rPr>
        <w:t xml:space="preserve"> </w:t>
      </w:r>
      <w:r>
        <w:rPr>
          <w:spacing w:val="-3"/>
          <w:w w:val="105"/>
          <w:sz w:val="22"/>
          <w:szCs w:val="22"/>
        </w:rPr>
        <w:t xml:space="preserve">Gabriel Comas i Ribas, </w:t>
      </w:r>
      <w:proofErr w:type="spellStart"/>
      <w:r>
        <w:rPr>
          <w:spacing w:val="-3"/>
          <w:w w:val="105"/>
          <w:sz w:val="22"/>
          <w:szCs w:val="22"/>
        </w:rPr>
        <w:t>así</w:t>
      </w:r>
      <w:proofErr w:type="spellEnd"/>
      <w:r>
        <w:rPr>
          <w:spacing w:val="-3"/>
          <w:w w:val="105"/>
          <w:sz w:val="22"/>
          <w:szCs w:val="22"/>
        </w:rPr>
        <w:t xml:space="preserve"> </w:t>
      </w:r>
      <w:proofErr w:type="spellStart"/>
      <w:r>
        <w:rPr>
          <w:spacing w:val="-3"/>
          <w:w w:val="105"/>
          <w:sz w:val="22"/>
          <w:szCs w:val="22"/>
        </w:rPr>
        <w:t>mismo</w:t>
      </w:r>
      <w:proofErr w:type="spellEnd"/>
      <w:r>
        <w:rPr>
          <w:spacing w:val="-3"/>
          <w:w w:val="105"/>
          <w:sz w:val="22"/>
          <w:szCs w:val="22"/>
        </w:rPr>
        <w:t xml:space="preserve"> se nos informe si </w:t>
      </w:r>
      <w:proofErr w:type="spellStart"/>
      <w:r>
        <w:rPr>
          <w:spacing w:val="-3"/>
          <w:w w:val="105"/>
          <w:sz w:val="22"/>
          <w:szCs w:val="22"/>
        </w:rPr>
        <w:t>existen</w:t>
      </w:r>
      <w:proofErr w:type="spellEnd"/>
      <w:r>
        <w:rPr>
          <w:spacing w:val="-3"/>
          <w:w w:val="105"/>
          <w:sz w:val="22"/>
          <w:szCs w:val="22"/>
        </w:rPr>
        <w:t xml:space="preserve"> </w:t>
      </w:r>
      <w:proofErr w:type="spellStart"/>
      <w:r>
        <w:rPr>
          <w:spacing w:val="-3"/>
          <w:w w:val="105"/>
          <w:sz w:val="22"/>
          <w:szCs w:val="22"/>
        </w:rPr>
        <w:t>facturas</w:t>
      </w:r>
      <w:proofErr w:type="spellEnd"/>
      <w:r>
        <w:rPr>
          <w:spacing w:val="-3"/>
          <w:w w:val="105"/>
          <w:sz w:val="22"/>
          <w:szCs w:val="22"/>
        </w:rPr>
        <w:t xml:space="preserve"> por abonar del resto de</w:t>
      </w:r>
      <w:r>
        <w:rPr>
          <w:spacing w:val="1"/>
          <w:w w:val="105"/>
          <w:sz w:val="22"/>
          <w:szCs w:val="22"/>
        </w:rPr>
        <w:t xml:space="preserve"> </w:t>
      </w:r>
      <w:proofErr w:type="spellStart"/>
      <w:r>
        <w:rPr>
          <w:spacing w:val="-3"/>
          <w:sz w:val="22"/>
          <w:szCs w:val="22"/>
        </w:rPr>
        <w:t>servicios</w:t>
      </w:r>
      <w:proofErr w:type="spellEnd"/>
      <w:r>
        <w:rPr>
          <w:spacing w:val="12"/>
          <w:sz w:val="22"/>
          <w:szCs w:val="22"/>
        </w:rPr>
        <w:t xml:space="preserve"> </w:t>
      </w:r>
      <w:proofErr w:type="spellStart"/>
      <w:r>
        <w:rPr>
          <w:spacing w:val="-3"/>
          <w:sz w:val="22"/>
          <w:szCs w:val="22"/>
        </w:rPr>
        <w:t>básicos</w:t>
      </w:r>
      <w:proofErr w:type="spellEnd"/>
      <w:r>
        <w:rPr>
          <w:spacing w:val="10"/>
          <w:sz w:val="22"/>
          <w:szCs w:val="22"/>
        </w:rPr>
        <w:t xml:space="preserve"> </w:t>
      </w:r>
      <w:r>
        <w:rPr>
          <w:spacing w:val="-3"/>
          <w:sz w:val="22"/>
          <w:szCs w:val="22"/>
        </w:rPr>
        <w:t>,</w:t>
      </w:r>
      <w:r>
        <w:rPr>
          <w:spacing w:val="4"/>
          <w:sz w:val="22"/>
          <w:szCs w:val="22"/>
        </w:rPr>
        <w:t xml:space="preserve"> </w:t>
      </w:r>
      <w:r>
        <w:rPr>
          <w:spacing w:val="-3"/>
          <w:sz w:val="22"/>
          <w:szCs w:val="22"/>
        </w:rPr>
        <w:t>agua</w:t>
      </w:r>
      <w:r>
        <w:rPr>
          <w:spacing w:val="7"/>
          <w:sz w:val="22"/>
          <w:szCs w:val="22"/>
        </w:rPr>
        <w:t xml:space="preserve"> </w:t>
      </w:r>
      <w:r>
        <w:rPr>
          <w:spacing w:val="-3"/>
          <w:sz w:val="22"/>
          <w:szCs w:val="22"/>
        </w:rPr>
        <w:t>,</w:t>
      </w:r>
      <w:r>
        <w:rPr>
          <w:spacing w:val="10"/>
          <w:sz w:val="22"/>
          <w:szCs w:val="22"/>
        </w:rPr>
        <w:t xml:space="preserve"> </w:t>
      </w:r>
      <w:proofErr w:type="spellStart"/>
      <w:r>
        <w:rPr>
          <w:spacing w:val="-3"/>
          <w:sz w:val="22"/>
          <w:szCs w:val="22"/>
        </w:rPr>
        <w:t>luz</w:t>
      </w:r>
      <w:proofErr w:type="spellEnd"/>
      <w:r>
        <w:rPr>
          <w:spacing w:val="6"/>
          <w:sz w:val="22"/>
          <w:szCs w:val="22"/>
        </w:rPr>
        <w:t xml:space="preserve"> </w:t>
      </w:r>
      <w:r>
        <w:rPr>
          <w:spacing w:val="-3"/>
          <w:sz w:val="22"/>
          <w:szCs w:val="22"/>
        </w:rPr>
        <w:t>y</w:t>
      </w:r>
      <w:r>
        <w:rPr>
          <w:spacing w:val="11"/>
          <w:sz w:val="22"/>
          <w:szCs w:val="22"/>
        </w:rPr>
        <w:t xml:space="preserve"> </w:t>
      </w:r>
      <w:r>
        <w:rPr>
          <w:spacing w:val="-3"/>
          <w:sz w:val="22"/>
          <w:szCs w:val="22"/>
        </w:rPr>
        <w:t>gas</w:t>
      </w:r>
      <w:r>
        <w:rPr>
          <w:spacing w:val="6"/>
          <w:sz w:val="22"/>
          <w:szCs w:val="22"/>
        </w:rPr>
        <w:t xml:space="preserve"> </w:t>
      </w:r>
      <w:r>
        <w:rPr>
          <w:spacing w:val="-3"/>
          <w:sz w:val="22"/>
          <w:szCs w:val="22"/>
        </w:rPr>
        <w:t>,</w:t>
      </w:r>
      <w:r>
        <w:rPr>
          <w:spacing w:val="10"/>
          <w:sz w:val="22"/>
          <w:szCs w:val="22"/>
        </w:rPr>
        <w:t xml:space="preserve"> </w:t>
      </w:r>
      <w:r>
        <w:rPr>
          <w:spacing w:val="-3"/>
          <w:sz w:val="22"/>
          <w:szCs w:val="22"/>
        </w:rPr>
        <w:t>de</w:t>
      </w:r>
      <w:r>
        <w:rPr>
          <w:spacing w:val="9"/>
          <w:sz w:val="22"/>
          <w:szCs w:val="22"/>
        </w:rPr>
        <w:t xml:space="preserve"> </w:t>
      </w:r>
      <w:r>
        <w:rPr>
          <w:spacing w:val="-3"/>
          <w:sz w:val="22"/>
          <w:szCs w:val="22"/>
        </w:rPr>
        <w:t>los</w:t>
      </w:r>
      <w:r>
        <w:rPr>
          <w:spacing w:val="13"/>
          <w:sz w:val="22"/>
          <w:szCs w:val="22"/>
        </w:rPr>
        <w:t xml:space="preserve"> </w:t>
      </w:r>
      <w:proofErr w:type="spellStart"/>
      <w:r>
        <w:rPr>
          <w:spacing w:val="-3"/>
          <w:sz w:val="22"/>
          <w:szCs w:val="22"/>
        </w:rPr>
        <w:t>inmuebles</w:t>
      </w:r>
      <w:proofErr w:type="spellEnd"/>
      <w:r>
        <w:rPr>
          <w:spacing w:val="10"/>
          <w:sz w:val="22"/>
          <w:szCs w:val="22"/>
        </w:rPr>
        <w:t xml:space="preserve"> </w:t>
      </w:r>
      <w:proofErr w:type="spellStart"/>
      <w:r>
        <w:rPr>
          <w:spacing w:val="-3"/>
          <w:sz w:val="22"/>
          <w:szCs w:val="22"/>
        </w:rPr>
        <w:t>dependientes</w:t>
      </w:r>
      <w:proofErr w:type="spellEnd"/>
      <w:r>
        <w:rPr>
          <w:spacing w:val="9"/>
          <w:sz w:val="22"/>
          <w:szCs w:val="22"/>
        </w:rPr>
        <w:t xml:space="preserve"> </w:t>
      </w:r>
      <w:r>
        <w:rPr>
          <w:spacing w:val="-3"/>
          <w:sz w:val="22"/>
          <w:szCs w:val="22"/>
        </w:rPr>
        <w:t>del</w:t>
      </w:r>
      <w:r>
        <w:rPr>
          <w:spacing w:val="7"/>
          <w:sz w:val="22"/>
          <w:szCs w:val="22"/>
        </w:rPr>
        <w:t xml:space="preserve"> </w:t>
      </w:r>
      <w:proofErr w:type="spellStart"/>
      <w:r>
        <w:rPr>
          <w:spacing w:val="-3"/>
          <w:sz w:val="22"/>
          <w:szCs w:val="22"/>
        </w:rPr>
        <w:t>ayuntamiento</w:t>
      </w:r>
      <w:proofErr w:type="spellEnd"/>
      <w:r>
        <w:rPr>
          <w:spacing w:val="13"/>
          <w:sz w:val="22"/>
          <w:szCs w:val="22"/>
        </w:rPr>
        <w:t xml:space="preserve"> </w:t>
      </w:r>
      <w:r>
        <w:rPr>
          <w:spacing w:val="-3"/>
          <w:sz w:val="22"/>
          <w:szCs w:val="22"/>
        </w:rPr>
        <w:t>de</w:t>
      </w:r>
      <w:r>
        <w:rPr>
          <w:spacing w:val="7"/>
          <w:sz w:val="22"/>
          <w:szCs w:val="22"/>
        </w:rPr>
        <w:t xml:space="preserve"> </w:t>
      </w:r>
      <w:r>
        <w:rPr>
          <w:spacing w:val="-3"/>
          <w:sz w:val="22"/>
          <w:szCs w:val="22"/>
        </w:rPr>
        <w:t>Esporles»</w:t>
      </w:r>
    </w:p>
    <w:p w:rsidR="00353597" w:rsidRDefault="00353597">
      <w:pPr>
        <w:pStyle w:val="Textoindependiente"/>
        <w:suppressAutoHyphens w:val="0"/>
        <w:spacing w:before="1" w:after="0" w:line="264" w:lineRule="auto"/>
        <w:ind w:left="396" w:right="407"/>
        <w:rPr>
          <w:sz w:val="22"/>
          <w:szCs w:val="22"/>
        </w:rPr>
      </w:pPr>
    </w:p>
    <w:p w:rsidR="00353597" w:rsidRDefault="009E37E7">
      <w:pPr>
        <w:pStyle w:val="Textoindependiente"/>
        <w:suppressAutoHyphens w:val="0"/>
        <w:spacing w:before="1" w:after="0" w:line="264" w:lineRule="auto"/>
        <w:ind w:right="407"/>
        <w:rPr>
          <w:sz w:val="22"/>
          <w:szCs w:val="22"/>
        </w:rPr>
      </w:pPr>
      <w:r>
        <w:rPr>
          <w:sz w:val="22"/>
          <w:szCs w:val="22"/>
        </w:rPr>
        <w:t xml:space="preserve">El Sr. batle li va enviar per escrit al Sr. </w:t>
      </w:r>
      <w:proofErr w:type="spellStart"/>
      <w:r>
        <w:rPr>
          <w:sz w:val="22"/>
          <w:szCs w:val="22"/>
        </w:rPr>
        <w:t>Bennassar</w:t>
      </w:r>
      <w:proofErr w:type="spellEnd"/>
      <w:r>
        <w:rPr>
          <w:sz w:val="22"/>
          <w:szCs w:val="22"/>
        </w:rPr>
        <w:t xml:space="preserve"> la següent resposta:</w:t>
      </w:r>
    </w:p>
    <w:p w:rsidR="00353597" w:rsidRDefault="00353597">
      <w:pPr>
        <w:pStyle w:val="Textoindependiente"/>
        <w:suppressAutoHyphens w:val="0"/>
        <w:spacing w:before="1" w:after="0" w:line="264" w:lineRule="auto"/>
        <w:ind w:right="407"/>
        <w:rPr>
          <w:sz w:val="22"/>
          <w:szCs w:val="22"/>
        </w:rPr>
      </w:pPr>
    </w:p>
    <w:p w:rsidR="00353597" w:rsidRDefault="009E37E7">
      <w:pPr>
        <w:rPr>
          <w:sz w:val="22"/>
          <w:szCs w:val="22"/>
        </w:rPr>
      </w:pPr>
      <w:r>
        <w:rPr>
          <w:rFonts w:cs="CIDFont+F1"/>
          <w:sz w:val="22"/>
          <w:szCs w:val="22"/>
        </w:rPr>
        <w:t xml:space="preserve">En referencia a les factures de gas esmentades pel portaveu socialista en el plenari de dia 21 de juny de 2023, cal dir que, aquestes dues factures impagades, de les quals l’Ajuntament d’Esporles  no en va tenir coneixement fins el dia després (dia 22 de juny de 2023), quan varen ser remeses per la direcció del CEIP Gabriel Comas i Ribas a la corporació municipal, no corresponen a cap obligació municipal i per tant no han de ser pagades per l’Ajuntament d’Esporles. De fet, ambdues factures van dirigides a </w:t>
      </w:r>
      <w:proofErr w:type="spellStart"/>
      <w:r>
        <w:rPr>
          <w:rFonts w:cs="CIDFont+F1"/>
          <w:sz w:val="22"/>
          <w:szCs w:val="22"/>
        </w:rPr>
        <w:t>Unsomnit</w:t>
      </w:r>
      <w:proofErr w:type="spellEnd"/>
      <w:r>
        <w:rPr>
          <w:rFonts w:cs="CIDFont+F1"/>
          <w:sz w:val="22"/>
          <w:szCs w:val="22"/>
        </w:rPr>
        <w:t xml:space="preserve"> SL. antiga empresa prestadora del servei de menjador del CEIP Gabriel Comas i Ribas, un servei que presta la Conselleria d’Educació del Govern de les Illes Balears. </w:t>
      </w:r>
    </w:p>
    <w:p w:rsidR="00353597" w:rsidRDefault="00353597">
      <w:pPr>
        <w:rPr>
          <w:rFonts w:cs="CIDFont+F1"/>
          <w:sz w:val="22"/>
          <w:szCs w:val="22"/>
        </w:rPr>
      </w:pPr>
    </w:p>
    <w:p w:rsidR="00353597" w:rsidRDefault="009E37E7">
      <w:pPr>
        <w:rPr>
          <w:sz w:val="22"/>
          <w:szCs w:val="22"/>
        </w:rPr>
      </w:pPr>
      <w:r>
        <w:rPr>
          <w:rFonts w:cs="CIDFont+F1"/>
          <w:sz w:val="22"/>
          <w:szCs w:val="22"/>
        </w:rPr>
        <w:t xml:space="preserve">La primera factura té un import de 2.537,61 € i correspon al subministrament de gas per part de la </w:t>
      </w:r>
      <w:proofErr w:type="spellStart"/>
      <w:r>
        <w:rPr>
          <w:rFonts w:cs="CIDFont+F1"/>
          <w:sz w:val="22"/>
          <w:szCs w:val="22"/>
        </w:rPr>
        <w:t>distribuidora</w:t>
      </w:r>
      <w:proofErr w:type="spellEnd"/>
      <w:r>
        <w:rPr>
          <w:rFonts w:cs="CIDFont+F1"/>
          <w:sz w:val="22"/>
          <w:szCs w:val="22"/>
        </w:rPr>
        <w:t xml:space="preserve"> de REPSOL. </w:t>
      </w:r>
    </w:p>
    <w:p w:rsidR="00353597" w:rsidRDefault="00353597">
      <w:pPr>
        <w:rPr>
          <w:rFonts w:cs="CIDFont+F1"/>
        </w:rPr>
      </w:pPr>
    </w:p>
    <w:p w:rsidR="00353597" w:rsidRDefault="009E37E7">
      <w:pPr>
        <w:rPr>
          <w:sz w:val="22"/>
          <w:szCs w:val="22"/>
        </w:rPr>
      </w:pPr>
      <w:r>
        <w:rPr>
          <w:rFonts w:cs="CIDFont+F1"/>
          <w:sz w:val="22"/>
          <w:szCs w:val="22"/>
        </w:rPr>
        <w:t>La segona factura, amb un import de 480,18 correspon al lloguer del dipòsit de gas per part de REPSOL.</w:t>
      </w:r>
    </w:p>
    <w:p w:rsidR="00353597" w:rsidRDefault="00353597">
      <w:pPr>
        <w:rPr>
          <w:rFonts w:cs="CIDFont+F1"/>
          <w:sz w:val="22"/>
          <w:szCs w:val="22"/>
        </w:rPr>
      </w:pPr>
    </w:p>
    <w:p w:rsidR="00353597" w:rsidRDefault="009E37E7">
      <w:pPr>
        <w:rPr>
          <w:sz w:val="22"/>
          <w:szCs w:val="22"/>
        </w:rPr>
      </w:pPr>
      <w:r>
        <w:rPr>
          <w:rFonts w:cs="CIDFont+F1"/>
          <w:sz w:val="22"/>
          <w:szCs w:val="22"/>
        </w:rPr>
        <w:t xml:space="preserve">Cap dels conceptes correspon a l’Ajuntament una vegada revisades les obligacions de l’Ajuntament d’Esporles amb el CEIP i revisat el plec del concurs del menjador de la Conselleria d’Educació del Govern de les Illes Balears, en el qual s’especifica, al punt 12.1.F sobre obligacions del </w:t>
      </w:r>
      <w:proofErr w:type="spellStart"/>
      <w:r>
        <w:rPr>
          <w:rFonts w:cs="CIDFont+F1"/>
          <w:sz w:val="22"/>
          <w:szCs w:val="22"/>
        </w:rPr>
        <w:t>contratista</w:t>
      </w:r>
      <w:proofErr w:type="spellEnd"/>
      <w:r>
        <w:rPr>
          <w:rFonts w:cs="CIDFont+F1"/>
          <w:sz w:val="22"/>
          <w:szCs w:val="22"/>
        </w:rPr>
        <w:t xml:space="preserve"> que: </w:t>
      </w:r>
      <w:r>
        <w:rPr>
          <w:rFonts w:cs="CIDFont+F1"/>
          <w:i/>
          <w:iCs/>
          <w:sz w:val="22"/>
          <w:szCs w:val="22"/>
        </w:rPr>
        <w:t xml:space="preserve">“Obtenir del centre escolar l'ús dels serveis d'aigua i energia de manera apta per a les tasques contractades en cada cas. </w:t>
      </w:r>
      <w:r>
        <w:rPr>
          <w:rFonts w:cs="CIDFont+F1"/>
          <w:b/>
          <w:bCs/>
          <w:i/>
          <w:iCs/>
          <w:sz w:val="22"/>
          <w:szCs w:val="22"/>
        </w:rPr>
        <w:t xml:space="preserve">El gas serà a càrrec del contractista quan tingui un comptador exclusiu d'ús, o aquest se subministri de manera independent a la resta de dependències del centre educatiu mitjançant una </w:t>
      </w:r>
      <w:proofErr w:type="spellStart"/>
      <w:r>
        <w:rPr>
          <w:rFonts w:cs="CIDFont+F1"/>
          <w:b/>
          <w:bCs/>
          <w:i/>
          <w:iCs/>
          <w:sz w:val="22"/>
          <w:szCs w:val="22"/>
        </w:rPr>
        <w:t>propia</w:t>
      </w:r>
      <w:proofErr w:type="spellEnd"/>
      <w:r>
        <w:rPr>
          <w:rFonts w:cs="CIDFont+F1"/>
          <w:b/>
          <w:bCs/>
          <w:i/>
          <w:iCs/>
          <w:sz w:val="22"/>
          <w:szCs w:val="22"/>
        </w:rPr>
        <w:t xml:space="preserve"> canalització i es recarregui mitjançant bombones o tancs de magatzematge exclusiu</w:t>
      </w:r>
      <w:r>
        <w:rPr>
          <w:rFonts w:cs="CIDFont+F1"/>
          <w:i/>
          <w:iCs/>
          <w:sz w:val="22"/>
          <w:szCs w:val="22"/>
        </w:rPr>
        <w:t>”.</w:t>
      </w:r>
    </w:p>
    <w:p w:rsidR="00353597" w:rsidRDefault="00353597">
      <w:pPr>
        <w:rPr>
          <w:rFonts w:cs="CIDFont+F1"/>
          <w:i/>
          <w:iCs/>
          <w:sz w:val="22"/>
          <w:szCs w:val="22"/>
        </w:rPr>
      </w:pPr>
    </w:p>
    <w:p w:rsidR="00353597" w:rsidRDefault="009E37E7">
      <w:pPr>
        <w:rPr>
          <w:sz w:val="22"/>
          <w:szCs w:val="22"/>
        </w:rPr>
      </w:pPr>
      <w:r>
        <w:rPr>
          <w:rFonts w:cs="CIDFont+F1"/>
          <w:sz w:val="22"/>
          <w:szCs w:val="22"/>
        </w:rPr>
        <w:t xml:space="preserve">Amb posterioritat l’Ajuntament ha </w:t>
      </w:r>
      <w:proofErr w:type="spellStart"/>
      <w:r>
        <w:rPr>
          <w:rFonts w:cs="CIDFont+F1"/>
          <w:sz w:val="22"/>
          <w:szCs w:val="22"/>
        </w:rPr>
        <w:t>tengut</w:t>
      </w:r>
      <w:proofErr w:type="spellEnd"/>
      <w:r>
        <w:rPr>
          <w:rFonts w:cs="CIDFont+F1"/>
          <w:sz w:val="22"/>
          <w:szCs w:val="22"/>
        </w:rPr>
        <w:t xml:space="preserve"> constància que l’actual empresa prestadora del servei de menjador escolar, “Comensals” ha acceptat l’obligació del pagament. </w:t>
      </w:r>
    </w:p>
    <w:p w:rsidR="00353597" w:rsidRDefault="00353597">
      <w:pPr>
        <w:rPr>
          <w:rFonts w:cs="CIDFont+F1"/>
          <w:sz w:val="22"/>
          <w:szCs w:val="22"/>
        </w:rPr>
      </w:pPr>
    </w:p>
    <w:p w:rsidR="00353597" w:rsidRDefault="009E37E7">
      <w:pPr>
        <w:suppressAutoHyphens w:val="0"/>
        <w:spacing w:before="1" w:line="264" w:lineRule="auto"/>
        <w:ind w:right="407"/>
        <w:rPr>
          <w:sz w:val="22"/>
          <w:szCs w:val="22"/>
        </w:rPr>
      </w:pPr>
      <w:r>
        <w:rPr>
          <w:rFonts w:cs="CIDFont+F1"/>
          <w:sz w:val="22"/>
          <w:szCs w:val="22"/>
        </w:rPr>
        <w:t xml:space="preserve">A l’Ajuntament no consta, en aquest moment, cap factura de subministrament no efectuada en el </w:t>
      </w:r>
      <w:proofErr w:type="spellStart"/>
      <w:r>
        <w:rPr>
          <w:rFonts w:cs="CIDFont+F1"/>
          <w:sz w:val="22"/>
          <w:szCs w:val="22"/>
        </w:rPr>
        <w:t>plaç</w:t>
      </w:r>
      <w:proofErr w:type="spellEnd"/>
      <w:r>
        <w:rPr>
          <w:rFonts w:cs="CIDFont+F1"/>
          <w:sz w:val="22"/>
          <w:szCs w:val="22"/>
        </w:rPr>
        <w:t xml:space="preserve"> que correspon.</w:t>
      </w:r>
    </w:p>
    <w:p w:rsidR="00353597" w:rsidRDefault="00353597">
      <w:pPr>
        <w:suppressAutoHyphens w:val="0"/>
        <w:spacing w:before="1" w:line="264" w:lineRule="auto"/>
        <w:ind w:right="407"/>
        <w:rPr>
          <w:rFonts w:cs="CIDFont+F1"/>
        </w:rPr>
      </w:pPr>
    </w:p>
    <w:p w:rsidR="00353597" w:rsidRDefault="009E37E7">
      <w:pPr>
        <w:suppressAutoHyphens w:val="0"/>
        <w:spacing w:before="1" w:line="264" w:lineRule="auto"/>
        <w:ind w:right="407"/>
        <w:rPr>
          <w:sz w:val="22"/>
          <w:szCs w:val="22"/>
        </w:rPr>
      </w:pPr>
      <w:r>
        <w:rPr>
          <w:rFonts w:cs="CIDFont+F1"/>
          <w:sz w:val="22"/>
          <w:szCs w:val="22"/>
        </w:rPr>
        <w:t xml:space="preserve">A continuació el Sr. </w:t>
      </w:r>
      <w:proofErr w:type="spellStart"/>
      <w:r>
        <w:rPr>
          <w:rFonts w:cs="CIDFont+F1"/>
          <w:sz w:val="22"/>
          <w:szCs w:val="22"/>
        </w:rPr>
        <w:t>Bordoy</w:t>
      </w:r>
      <w:proofErr w:type="spellEnd"/>
      <w:r>
        <w:rPr>
          <w:rFonts w:cs="CIDFont+F1"/>
          <w:sz w:val="22"/>
          <w:szCs w:val="22"/>
        </w:rPr>
        <w:t xml:space="preserve"> va contestar que ell únicament va traslladar una queixa que li varen fer a ell però que sí és tal com diuen el Sr. </w:t>
      </w:r>
      <w:proofErr w:type="spellStart"/>
      <w:r>
        <w:rPr>
          <w:rFonts w:cs="CIDFont+F1"/>
          <w:sz w:val="22"/>
          <w:szCs w:val="22"/>
        </w:rPr>
        <w:t>Bennassar</w:t>
      </w:r>
      <w:proofErr w:type="spellEnd"/>
      <w:r>
        <w:rPr>
          <w:rFonts w:cs="CIDFont+F1"/>
          <w:sz w:val="22"/>
          <w:szCs w:val="22"/>
        </w:rPr>
        <w:t xml:space="preserve"> i el Sr. batle no dubtarà en demanar disculpes per l’afirmació. El Sr. </w:t>
      </w:r>
      <w:proofErr w:type="spellStart"/>
      <w:r>
        <w:rPr>
          <w:rFonts w:cs="CIDFont+F1"/>
          <w:sz w:val="22"/>
          <w:szCs w:val="22"/>
        </w:rPr>
        <w:t>Bordoy</w:t>
      </w:r>
      <w:proofErr w:type="spellEnd"/>
      <w:r>
        <w:rPr>
          <w:rFonts w:cs="CIDFont+F1"/>
          <w:sz w:val="22"/>
          <w:szCs w:val="22"/>
        </w:rPr>
        <w:t xml:space="preserve"> defensa que davant el dubte s’ha d’estar sempre al costat de l’indefens i en aquest cas és el ciutadà.</w:t>
      </w:r>
    </w:p>
    <w:p w:rsidR="00353597" w:rsidRDefault="00353597">
      <w:pPr>
        <w:suppressAutoHyphens w:val="0"/>
        <w:spacing w:before="1" w:line="264" w:lineRule="auto"/>
        <w:ind w:right="407"/>
        <w:rPr>
          <w:rFonts w:cs="CIDFont+F1"/>
        </w:rPr>
      </w:pPr>
    </w:p>
    <w:p w:rsidR="00353597" w:rsidRDefault="009E37E7">
      <w:pPr>
        <w:suppressAutoHyphens w:val="0"/>
        <w:spacing w:before="1" w:line="264" w:lineRule="auto"/>
        <w:ind w:right="407"/>
        <w:rPr>
          <w:sz w:val="22"/>
          <w:szCs w:val="22"/>
        </w:rPr>
      </w:pPr>
      <w:r>
        <w:rPr>
          <w:rFonts w:cs="CIDFont+F1"/>
          <w:sz w:val="22"/>
          <w:szCs w:val="22"/>
        </w:rPr>
        <w:t>La Sr.  Roig va voler explicar personalment que tan aviat com varen tenir coneixement del problema es varen informar i tot és tal com s’ha explicat abans.</w:t>
      </w:r>
    </w:p>
    <w:p w:rsidR="00353597" w:rsidRDefault="00353597">
      <w:pPr>
        <w:suppressAutoHyphens w:val="0"/>
        <w:rPr>
          <w:sz w:val="22"/>
          <w:szCs w:val="22"/>
        </w:rPr>
      </w:pPr>
    </w:p>
    <w:p w:rsidR="00353597" w:rsidRDefault="009E37E7">
      <w:pPr>
        <w:suppressAutoHyphens w:val="0"/>
        <w:rPr>
          <w:sz w:val="22"/>
          <w:szCs w:val="22"/>
        </w:rPr>
      </w:pPr>
      <w:r>
        <w:rPr>
          <w:spacing w:val="-3"/>
          <w:sz w:val="22"/>
          <w:szCs w:val="22"/>
        </w:rPr>
        <w:t xml:space="preserve">El Sr. </w:t>
      </w:r>
      <w:proofErr w:type="spellStart"/>
      <w:r>
        <w:rPr>
          <w:spacing w:val="-3"/>
          <w:sz w:val="22"/>
          <w:szCs w:val="22"/>
        </w:rPr>
        <w:t>Bennassar</w:t>
      </w:r>
      <w:proofErr w:type="spellEnd"/>
      <w:r>
        <w:rPr>
          <w:spacing w:val="-3"/>
          <w:sz w:val="22"/>
          <w:szCs w:val="22"/>
        </w:rPr>
        <w:t xml:space="preserve"> també va presentar per registre la següent </w:t>
      </w:r>
    </w:p>
    <w:p w:rsidR="00353597" w:rsidRDefault="00353597">
      <w:pPr>
        <w:suppressAutoHyphens w:val="0"/>
        <w:rPr>
          <w:spacing w:val="-3"/>
        </w:rPr>
      </w:pPr>
    </w:p>
    <w:p w:rsidR="00353597" w:rsidRDefault="009E37E7">
      <w:pPr>
        <w:suppressAutoHyphens w:val="0"/>
        <w:rPr>
          <w:sz w:val="22"/>
          <w:szCs w:val="22"/>
        </w:rPr>
      </w:pPr>
      <w:r>
        <w:rPr>
          <w:spacing w:val="-3"/>
          <w:sz w:val="22"/>
          <w:szCs w:val="22"/>
        </w:rPr>
        <w:t>PREGUNTA:</w:t>
      </w:r>
    </w:p>
    <w:p w:rsidR="00353597" w:rsidRDefault="00353597">
      <w:pPr>
        <w:pStyle w:val="Textoindependiente"/>
        <w:spacing w:before="4" w:after="0"/>
        <w:rPr>
          <w:b/>
          <w:bCs/>
          <w:sz w:val="22"/>
          <w:szCs w:val="22"/>
        </w:rPr>
      </w:pPr>
    </w:p>
    <w:p w:rsidR="00353597" w:rsidRDefault="009E37E7">
      <w:pPr>
        <w:pStyle w:val="Textoindependiente"/>
        <w:suppressAutoHyphens w:val="0"/>
        <w:spacing w:before="1" w:after="0" w:line="264" w:lineRule="auto"/>
        <w:ind w:left="396" w:right="405"/>
        <w:rPr>
          <w:sz w:val="22"/>
          <w:szCs w:val="22"/>
        </w:rPr>
      </w:pPr>
      <w:r>
        <w:rPr>
          <w:spacing w:val="-3"/>
          <w:w w:val="105"/>
          <w:sz w:val="22"/>
          <w:szCs w:val="22"/>
        </w:rPr>
        <w:t xml:space="preserve">En </w:t>
      </w:r>
      <w:proofErr w:type="spellStart"/>
      <w:r>
        <w:rPr>
          <w:spacing w:val="-3"/>
          <w:w w:val="105"/>
          <w:sz w:val="22"/>
          <w:szCs w:val="22"/>
        </w:rPr>
        <w:t>relación</w:t>
      </w:r>
      <w:proofErr w:type="spellEnd"/>
      <w:r>
        <w:rPr>
          <w:spacing w:val="-3"/>
          <w:w w:val="105"/>
          <w:sz w:val="22"/>
          <w:szCs w:val="22"/>
        </w:rPr>
        <w:t xml:space="preserve"> a la piscina municipal de Esporles, que se ha </w:t>
      </w:r>
      <w:proofErr w:type="spellStart"/>
      <w:r>
        <w:rPr>
          <w:spacing w:val="-3"/>
          <w:w w:val="105"/>
          <w:sz w:val="22"/>
          <w:szCs w:val="22"/>
        </w:rPr>
        <w:t>abierto</w:t>
      </w:r>
      <w:proofErr w:type="spellEnd"/>
      <w:r>
        <w:rPr>
          <w:spacing w:val="-3"/>
          <w:w w:val="105"/>
          <w:sz w:val="22"/>
          <w:szCs w:val="22"/>
        </w:rPr>
        <w:t xml:space="preserve"> </w:t>
      </w:r>
      <w:proofErr w:type="spellStart"/>
      <w:r>
        <w:rPr>
          <w:spacing w:val="-3"/>
          <w:w w:val="105"/>
          <w:sz w:val="22"/>
          <w:szCs w:val="22"/>
        </w:rPr>
        <w:t>recientemente</w:t>
      </w:r>
      <w:proofErr w:type="spellEnd"/>
      <w:r>
        <w:rPr>
          <w:spacing w:val="-3"/>
          <w:w w:val="105"/>
          <w:sz w:val="22"/>
          <w:szCs w:val="22"/>
        </w:rPr>
        <w:t xml:space="preserve"> , </w:t>
      </w:r>
      <w:proofErr w:type="spellStart"/>
      <w:r>
        <w:rPr>
          <w:spacing w:val="-3"/>
          <w:w w:val="105"/>
          <w:sz w:val="22"/>
          <w:szCs w:val="22"/>
        </w:rPr>
        <w:t>solicitamos</w:t>
      </w:r>
      <w:proofErr w:type="spellEnd"/>
      <w:r>
        <w:rPr>
          <w:spacing w:val="1"/>
          <w:w w:val="105"/>
          <w:sz w:val="22"/>
          <w:szCs w:val="22"/>
        </w:rPr>
        <w:t xml:space="preserve"> </w:t>
      </w:r>
      <w:proofErr w:type="spellStart"/>
      <w:r>
        <w:rPr>
          <w:spacing w:val="-3"/>
          <w:w w:val="105"/>
          <w:sz w:val="22"/>
          <w:szCs w:val="22"/>
        </w:rPr>
        <w:t>información</w:t>
      </w:r>
      <w:proofErr w:type="spellEnd"/>
      <w:r>
        <w:rPr>
          <w:spacing w:val="-3"/>
          <w:w w:val="105"/>
          <w:sz w:val="22"/>
          <w:szCs w:val="22"/>
        </w:rPr>
        <w:t xml:space="preserve"> como </w:t>
      </w:r>
      <w:proofErr w:type="spellStart"/>
      <w:r>
        <w:rPr>
          <w:spacing w:val="-3"/>
          <w:w w:val="105"/>
          <w:sz w:val="22"/>
          <w:szCs w:val="22"/>
        </w:rPr>
        <w:t>grupo</w:t>
      </w:r>
      <w:proofErr w:type="spellEnd"/>
      <w:r>
        <w:rPr>
          <w:spacing w:val="-3"/>
          <w:w w:val="105"/>
          <w:sz w:val="22"/>
          <w:szCs w:val="22"/>
        </w:rPr>
        <w:t xml:space="preserve"> popular , si el personal </w:t>
      </w:r>
      <w:proofErr w:type="spellStart"/>
      <w:r>
        <w:rPr>
          <w:spacing w:val="-3"/>
          <w:w w:val="105"/>
          <w:sz w:val="22"/>
          <w:szCs w:val="22"/>
        </w:rPr>
        <w:t>existente</w:t>
      </w:r>
      <w:proofErr w:type="spellEnd"/>
      <w:r>
        <w:rPr>
          <w:spacing w:val="-3"/>
          <w:w w:val="105"/>
          <w:sz w:val="22"/>
          <w:szCs w:val="22"/>
        </w:rPr>
        <w:t xml:space="preserve"> es el </w:t>
      </w:r>
      <w:proofErr w:type="spellStart"/>
      <w:r>
        <w:rPr>
          <w:spacing w:val="-3"/>
          <w:w w:val="105"/>
          <w:sz w:val="22"/>
          <w:szCs w:val="22"/>
        </w:rPr>
        <w:t>adecuado</w:t>
      </w:r>
      <w:proofErr w:type="spellEnd"/>
      <w:r>
        <w:rPr>
          <w:spacing w:val="-3"/>
          <w:w w:val="105"/>
          <w:sz w:val="22"/>
          <w:szCs w:val="22"/>
        </w:rPr>
        <w:t xml:space="preserve"> , para </w:t>
      </w:r>
      <w:proofErr w:type="spellStart"/>
      <w:r>
        <w:rPr>
          <w:spacing w:val="-3"/>
          <w:w w:val="105"/>
          <w:sz w:val="22"/>
          <w:szCs w:val="22"/>
        </w:rPr>
        <w:t>garantizar</w:t>
      </w:r>
      <w:proofErr w:type="spellEnd"/>
      <w:r>
        <w:rPr>
          <w:spacing w:val="-3"/>
          <w:w w:val="105"/>
          <w:sz w:val="22"/>
          <w:szCs w:val="22"/>
        </w:rPr>
        <w:t xml:space="preserve"> la</w:t>
      </w:r>
      <w:r>
        <w:rPr>
          <w:spacing w:val="1"/>
          <w:w w:val="105"/>
          <w:sz w:val="22"/>
          <w:szCs w:val="22"/>
        </w:rPr>
        <w:t xml:space="preserve"> </w:t>
      </w:r>
      <w:proofErr w:type="spellStart"/>
      <w:r>
        <w:rPr>
          <w:spacing w:val="-1"/>
          <w:w w:val="105"/>
          <w:sz w:val="22"/>
          <w:szCs w:val="22"/>
        </w:rPr>
        <w:t>seguridad</w:t>
      </w:r>
      <w:proofErr w:type="spellEnd"/>
      <w:r>
        <w:rPr>
          <w:spacing w:val="-8"/>
          <w:w w:val="105"/>
          <w:sz w:val="22"/>
          <w:szCs w:val="22"/>
        </w:rPr>
        <w:t xml:space="preserve"> </w:t>
      </w:r>
      <w:r>
        <w:rPr>
          <w:spacing w:val="-1"/>
          <w:w w:val="105"/>
          <w:sz w:val="22"/>
          <w:szCs w:val="22"/>
        </w:rPr>
        <w:t>de</w:t>
      </w:r>
      <w:r>
        <w:rPr>
          <w:spacing w:val="-8"/>
          <w:w w:val="105"/>
          <w:sz w:val="22"/>
          <w:szCs w:val="22"/>
        </w:rPr>
        <w:t xml:space="preserve"> </w:t>
      </w:r>
      <w:r>
        <w:rPr>
          <w:spacing w:val="-1"/>
          <w:w w:val="105"/>
          <w:sz w:val="22"/>
          <w:szCs w:val="22"/>
        </w:rPr>
        <w:t>los</w:t>
      </w:r>
      <w:r>
        <w:rPr>
          <w:spacing w:val="-7"/>
          <w:w w:val="105"/>
          <w:sz w:val="22"/>
          <w:szCs w:val="22"/>
        </w:rPr>
        <w:t xml:space="preserve"> </w:t>
      </w:r>
      <w:proofErr w:type="spellStart"/>
      <w:r>
        <w:rPr>
          <w:spacing w:val="-1"/>
          <w:w w:val="105"/>
          <w:sz w:val="22"/>
          <w:szCs w:val="22"/>
        </w:rPr>
        <w:t>usuarios</w:t>
      </w:r>
      <w:proofErr w:type="spellEnd"/>
      <w:r>
        <w:rPr>
          <w:spacing w:val="-9"/>
          <w:w w:val="105"/>
          <w:sz w:val="22"/>
          <w:szCs w:val="22"/>
        </w:rPr>
        <w:t xml:space="preserve"> </w:t>
      </w:r>
      <w:r>
        <w:rPr>
          <w:spacing w:val="-3"/>
          <w:w w:val="105"/>
          <w:sz w:val="22"/>
          <w:szCs w:val="22"/>
        </w:rPr>
        <w:t>,</w:t>
      </w:r>
      <w:r>
        <w:rPr>
          <w:spacing w:val="-11"/>
          <w:w w:val="105"/>
          <w:sz w:val="22"/>
          <w:szCs w:val="22"/>
        </w:rPr>
        <w:t xml:space="preserve"> </w:t>
      </w:r>
      <w:r>
        <w:rPr>
          <w:spacing w:val="-3"/>
          <w:w w:val="105"/>
          <w:sz w:val="22"/>
          <w:szCs w:val="22"/>
        </w:rPr>
        <w:t>que</w:t>
      </w:r>
      <w:r>
        <w:rPr>
          <w:spacing w:val="-8"/>
          <w:w w:val="105"/>
          <w:sz w:val="22"/>
          <w:szCs w:val="22"/>
        </w:rPr>
        <w:t xml:space="preserve"> </w:t>
      </w:r>
      <w:r>
        <w:rPr>
          <w:spacing w:val="-3"/>
          <w:w w:val="105"/>
          <w:sz w:val="22"/>
          <w:szCs w:val="22"/>
        </w:rPr>
        <w:t>se</w:t>
      </w:r>
      <w:r>
        <w:rPr>
          <w:spacing w:val="-9"/>
          <w:w w:val="105"/>
          <w:sz w:val="22"/>
          <w:szCs w:val="22"/>
        </w:rPr>
        <w:t xml:space="preserve"> </w:t>
      </w:r>
      <w:r>
        <w:rPr>
          <w:spacing w:val="-3"/>
          <w:w w:val="105"/>
          <w:sz w:val="22"/>
          <w:szCs w:val="22"/>
        </w:rPr>
        <w:t>nos</w:t>
      </w:r>
      <w:r>
        <w:rPr>
          <w:spacing w:val="-7"/>
          <w:w w:val="105"/>
          <w:sz w:val="22"/>
          <w:szCs w:val="22"/>
        </w:rPr>
        <w:t xml:space="preserve"> </w:t>
      </w:r>
      <w:r>
        <w:rPr>
          <w:spacing w:val="-3"/>
          <w:w w:val="105"/>
          <w:sz w:val="22"/>
          <w:szCs w:val="22"/>
        </w:rPr>
        <w:t>informe</w:t>
      </w:r>
      <w:r>
        <w:rPr>
          <w:spacing w:val="-9"/>
          <w:w w:val="105"/>
          <w:sz w:val="22"/>
          <w:szCs w:val="22"/>
        </w:rPr>
        <w:t xml:space="preserve"> </w:t>
      </w:r>
      <w:r>
        <w:rPr>
          <w:spacing w:val="-3"/>
          <w:w w:val="105"/>
          <w:sz w:val="22"/>
          <w:szCs w:val="22"/>
        </w:rPr>
        <w:t>del</w:t>
      </w:r>
      <w:r>
        <w:rPr>
          <w:spacing w:val="-7"/>
          <w:w w:val="105"/>
          <w:sz w:val="22"/>
          <w:szCs w:val="22"/>
        </w:rPr>
        <w:t xml:space="preserve"> </w:t>
      </w:r>
      <w:r>
        <w:rPr>
          <w:spacing w:val="-3"/>
          <w:w w:val="105"/>
          <w:sz w:val="22"/>
          <w:szCs w:val="22"/>
        </w:rPr>
        <w:t>número</w:t>
      </w:r>
      <w:r>
        <w:rPr>
          <w:spacing w:val="-6"/>
          <w:w w:val="105"/>
          <w:sz w:val="22"/>
          <w:szCs w:val="22"/>
        </w:rPr>
        <w:t xml:space="preserve"> </w:t>
      </w:r>
      <w:r>
        <w:rPr>
          <w:spacing w:val="-3"/>
          <w:w w:val="105"/>
          <w:sz w:val="22"/>
          <w:szCs w:val="22"/>
        </w:rPr>
        <w:t>de</w:t>
      </w:r>
      <w:r>
        <w:rPr>
          <w:spacing w:val="-10"/>
          <w:w w:val="105"/>
          <w:sz w:val="22"/>
          <w:szCs w:val="22"/>
        </w:rPr>
        <w:t xml:space="preserve"> </w:t>
      </w:r>
      <w:proofErr w:type="spellStart"/>
      <w:r>
        <w:rPr>
          <w:spacing w:val="-3"/>
          <w:w w:val="105"/>
          <w:sz w:val="22"/>
          <w:szCs w:val="22"/>
        </w:rPr>
        <w:t>trabajadores</w:t>
      </w:r>
      <w:proofErr w:type="spellEnd"/>
      <w:r>
        <w:rPr>
          <w:spacing w:val="-8"/>
          <w:w w:val="105"/>
          <w:sz w:val="22"/>
          <w:szCs w:val="22"/>
        </w:rPr>
        <w:t xml:space="preserve"> </w:t>
      </w:r>
      <w:r>
        <w:rPr>
          <w:spacing w:val="-3"/>
          <w:w w:val="105"/>
          <w:sz w:val="22"/>
          <w:szCs w:val="22"/>
        </w:rPr>
        <w:t>,</w:t>
      </w:r>
      <w:r>
        <w:rPr>
          <w:spacing w:val="-9"/>
          <w:w w:val="105"/>
          <w:sz w:val="22"/>
          <w:szCs w:val="22"/>
        </w:rPr>
        <w:t xml:space="preserve"> </w:t>
      </w:r>
      <w:r>
        <w:rPr>
          <w:spacing w:val="-3"/>
          <w:w w:val="105"/>
          <w:sz w:val="22"/>
          <w:szCs w:val="22"/>
        </w:rPr>
        <w:t>que</w:t>
      </w:r>
      <w:r>
        <w:rPr>
          <w:spacing w:val="-10"/>
          <w:w w:val="105"/>
          <w:sz w:val="22"/>
          <w:szCs w:val="22"/>
        </w:rPr>
        <w:t xml:space="preserve"> </w:t>
      </w:r>
      <w:proofErr w:type="spellStart"/>
      <w:r>
        <w:rPr>
          <w:spacing w:val="-3"/>
          <w:w w:val="105"/>
          <w:sz w:val="22"/>
          <w:szCs w:val="22"/>
        </w:rPr>
        <w:t>existen</w:t>
      </w:r>
      <w:proofErr w:type="spellEnd"/>
      <w:r>
        <w:rPr>
          <w:spacing w:val="-9"/>
          <w:w w:val="105"/>
          <w:sz w:val="22"/>
          <w:szCs w:val="22"/>
        </w:rPr>
        <w:t xml:space="preserve"> </w:t>
      </w:r>
      <w:r>
        <w:rPr>
          <w:spacing w:val="-3"/>
          <w:w w:val="105"/>
          <w:sz w:val="22"/>
          <w:szCs w:val="22"/>
        </w:rPr>
        <w:t>para</w:t>
      </w:r>
      <w:r>
        <w:rPr>
          <w:spacing w:val="-9"/>
          <w:w w:val="105"/>
          <w:sz w:val="22"/>
          <w:szCs w:val="22"/>
        </w:rPr>
        <w:t xml:space="preserve"> </w:t>
      </w:r>
      <w:r>
        <w:rPr>
          <w:spacing w:val="-3"/>
          <w:w w:val="105"/>
          <w:sz w:val="22"/>
          <w:szCs w:val="22"/>
        </w:rPr>
        <w:t>el</w:t>
      </w:r>
      <w:r>
        <w:rPr>
          <w:spacing w:val="-45"/>
          <w:w w:val="105"/>
          <w:sz w:val="22"/>
          <w:szCs w:val="22"/>
        </w:rPr>
        <w:t xml:space="preserve"> </w:t>
      </w:r>
      <w:proofErr w:type="spellStart"/>
      <w:r>
        <w:rPr>
          <w:spacing w:val="-3"/>
          <w:w w:val="105"/>
          <w:sz w:val="22"/>
          <w:szCs w:val="22"/>
        </w:rPr>
        <w:t>funcionamiento</w:t>
      </w:r>
      <w:proofErr w:type="spellEnd"/>
      <w:r>
        <w:rPr>
          <w:spacing w:val="-3"/>
          <w:w w:val="105"/>
          <w:sz w:val="22"/>
          <w:szCs w:val="22"/>
        </w:rPr>
        <w:t xml:space="preserve"> de la piscina publica de Esporles, si el personal </w:t>
      </w:r>
      <w:proofErr w:type="spellStart"/>
      <w:r>
        <w:rPr>
          <w:spacing w:val="-3"/>
          <w:w w:val="105"/>
          <w:sz w:val="22"/>
          <w:szCs w:val="22"/>
        </w:rPr>
        <w:t>existente</w:t>
      </w:r>
      <w:proofErr w:type="spellEnd"/>
      <w:r>
        <w:rPr>
          <w:spacing w:val="-3"/>
          <w:w w:val="105"/>
          <w:sz w:val="22"/>
          <w:szCs w:val="22"/>
        </w:rPr>
        <w:t xml:space="preserve"> es una </w:t>
      </w:r>
      <w:proofErr w:type="spellStart"/>
      <w:r>
        <w:rPr>
          <w:spacing w:val="-3"/>
          <w:w w:val="105"/>
          <w:sz w:val="22"/>
          <w:szCs w:val="22"/>
        </w:rPr>
        <w:t>contrata</w:t>
      </w:r>
      <w:proofErr w:type="spellEnd"/>
      <w:r>
        <w:rPr>
          <w:spacing w:val="-3"/>
          <w:w w:val="105"/>
          <w:sz w:val="22"/>
          <w:szCs w:val="22"/>
        </w:rPr>
        <w:t xml:space="preserve"> o es</w:t>
      </w:r>
      <w:r>
        <w:rPr>
          <w:spacing w:val="-45"/>
          <w:w w:val="105"/>
          <w:sz w:val="22"/>
          <w:szCs w:val="22"/>
        </w:rPr>
        <w:t xml:space="preserve"> </w:t>
      </w:r>
      <w:r>
        <w:rPr>
          <w:spacing w:val="-3"/>
          <w:w w:val="105"/>
          <w:sz w:val="22"/>
          <w:szCs w:val="22"/>
        </w:rPr>
        <w:t>personal</w:t>
      </w:r>
      <w:r>
        <w:rPr>
          <w:spacing w:val="1"/>
          <w:w w:val="105"/>
          <w:sz w:val="22"/>
          <w:szCs w:val="22"/>
        </w:rPr>
        <w:t xml:space="preserve"> </w:t>
      </w:r>
      <w:r>
        <w:rPr>
          <w:spacing w:val="-3"/>
          <w:w w:val="105"/>
          <w:sz w:val="22"/>
          <w:szCs w:val="22"/>
        </w:rPr>
        <w:t>del</w:t>
      </w:r>
      <w:r>
        <w:rPr>
          <w:spacing w:val="-5"/>
          <w:w w:val="105"/>
          <w:sz w:val="22"/>
          <w:szCs w:val="22"/>
        </w:rPr>
        <w:t xml:space="preserve"> </w:t>
      </w:r>
      <w:proofErr w:type="spellStart"/>
      <w:r>
        <w:rPr>
          <w:spacing w:val="-3"/>
          <w:w w:val="105"/>
          <w:sz w:val="22"/>
          <w:szCs w:val="22"/>
        </w:rPr>
        <w:t>ayuntamiento</w:t>
      </w:r>
      <w:proofErr w:type="spellEnd"/>
      <w:r>
        <w:rPr>
          <w:spacing w:val="-1"/>
          <w:w w:val="105"/>
          <w:sz w:val="22"/>
          <w:szCs w:val="22"/>
        </w:rPr>
        <w:t xml:space="preserve"> </w:t>
      </w:r>
      <w:r>
        <w:rPr>
          <w:spacing w:val="-3"/>
          <w:w w:val="105"/>
          <w:sz w:val="22"/>
          <w:szCs w:val="22"/>
        </w:rPr>
        <w:t xml:space="preserve">y si </w:t>
      </w:r>
      <w:proofErr w:type="spellStart"/>
      <w:r>
        <w:rPr>
          <w:spacing w:val="-3"/>
          <w:w w:val="105"/>
          <w:sz w:val="22"/>
          <w:szCs w:val="22"/>
        </w:rPr>
        <w:t>disponen</w:t>
      </w:r>
      <w:proofErr w:type="spellEnd"/>
      <w:r>
        <w:rPr>
          <w:spacing w:val="-3"/>
          <w:w w:val="105"/>
          <w:sz w:val="22"/>
          <w:szCs w:val="22"/>
        </w:rPr>
        <w:t xml:space="preserve"> de</w:t>
      </w:r>
      <w:r>
        <w:rPr>
          <w:spacing w:val="-4"/>
          <w:w w:val="105"/>
          <w:sz w:val="22"/>
          <w:szCs w:val="22"/>
        </w:rPr>
        <w:t xml:space="preserve"> </w:t>
      </w:r>
      <w:r>
        <w:rPr>
          <w:spacing w:val="-3"/>
          <w:w w:val="105"/>
          <w:sz w:val="22"/>
          <w:szCs w:val="22"/>
        </w:rPr>
        <w:t>la</w:t>
      </w:r>
      <w:r>
        <w:rPr>
          <w:spacing w:val="-2"/>
          <w:w w:val="105"/>
          <w:sz w:val="22"/>
          <w:szCs w:val="22"/>
        </w:rPr>
        <w:t xml:space="preserve"> </w:t>
      </w:r>
      <w:proofErr w:type="spellStart"/>
      <w:r>
        <w:rPr>
          <w:spacing w:val="-3"/>
          <w:w w:val="105"/>
          <w:sz w:val="22"/>
          <w:szCs w:val="22"/>
        </w:rPr>
        <w:t>titulación</w:t>
      </w:r>
      <w:proofErr w:type="spellEnd"/>
      <w:r>
        <w:rPr>
          <w:spacing w:val="-3"/>
          <w:w w:val="105"/>
          <w:sz w:val="22"/>
          <w:szCs w:val="22"/>
        </w:rPr>
        <w:t xml:space="preserve"> </w:t>
      </w:r>
      <w:proofErr w:type="spellStart"/>
      <w:r>
        <w:rPr>
          <w:spacing w:val="-3"/>
          <w:w w:val="105"/>
          <w:sz w:val="22"/>
          <w:szCs w:val="22"/>
        </w:rPr>
        <w:t>adecuada</w:t>
      </w:r>
      <w:proofErr w:type="spellEnd"/>
      <w:r>
        <w:rPr>
          <w:spacing w:val="-1"/>
          <w:w w:val="105"/>
          <w:sz w:val="22"/>
          <w:szCs w:val="22"/>
        </w:rPr>
        <w:t xml:space="preserve"> </w:t>
      </w:r>
      <w:r>
        <w:rPr>
          <w:spacing w:val="-3"/>
          <w:w w:val="105"/>
          <w:sz w:val="22"/>
          <w:szCs w:val="22"/>
        </w:rPr>
        <w:t>para</w:t>
      </w:r>
      <w:r>
        <w:rPr>
          <w:spacing w:val="-4"/>
          <w:w w:val="105"/>
          <w:sz w:val="22"/>
          <w:szCs w:val="22"/>
        </w:rPr>
        <w:t xml:space="preserve"> </w:t>
      </w:r>
      <w:r>
        <w:rPr>
          <w:spacing w:val="-3"/>
          <w:w w:val="105"/>
          <w:sz w:val="22"/>
          <w:szCs w:val="22"/>
        </w:rPr>
        <w:t>los</w:t>
      </w:r>
      <w:r>
        <w:rPr>
          <w:spacing w:val="-1"/>
          <w:w w:val="105"/>
          <w:sz w:val="22"/>
          <w:szCs w:val="22"/>
        </w:rPr>
        <w:t xml:space="preserve"> </w:t>
      </w:r>
      <w:proofErr w:type="spellStart"/>
      <w:r>
        <w:rPr>
          <w:spacing w:val="-3"/>
          <w:w w:val="105"/>
          <w:sz w:val="22"/>
          <w:szCs w:val="22"/>
        </w:rPr>
        <w:t>puestos</w:t>
      </w:r>
      <w:proofErr w:type="spellEnd"/>
      <w:r>
        <w:rPr>
          <w:spacing w:val="-4"/>
          <w:w w:val="105"/>
          <w:sz w:val="22"/>
          <w:szCs w:val="22"/>
        </w:rPr>
        <w:t xml:space="preserve"> </w:t>
      </w:r>
      <w:r>
        <w:rPr>
          <w:spacing w:val="-3"/>
          <w:w w:val="105"/>
          <w:sz w:val="22"/>
          <w:szCs w:val="22"/>
        </w:rPr>
        <w:t>de</w:t>
      </w:r>
      <w:r>
        <w:rPr>
          <w:spacing w:val="-2"/>
          <w:w w:val="105"/>
          <w:sz w:val="22"/>
          <w:szCs w:val="22"/>
        </w:rPr>
        <w:t xml:space="preserve"> </w:t>
      </w:r>
      <w:proofErr w:type="spellStart"/>
      <w:r>
        <w:rPr>
          <w:spacing w:val="-3"/>
          <w:w w:val="105"/>
          <w:sz w:val="22"/>
          <w:szCs w:val="22"/>
        </w:rPr>
        <w:t>trabajo</w:t>
      </w:r>
      <w:proofErr w:type="spellEnd"/>
      <w:r>
        <w:rPr>
          <w:spacing w:val="-45"/>
          <w:w w:val="105"/>
          <w:sz w:val="22"/>
          <w:szCs w:val="22"/>
        </w:rPr>
        <w:t xml:space="preserve"> </w:t>
      </w:r>
      <w:proofErr w:type="spellStart"/>
      <w:r>
        <w:rPr>
          <w:spacing w:val="-3"/>
          <w:w w:val="105"/>
          <w:sz w:val="22"/>
          <w:szCs w:val="22"/>
        </w:rPr>
        <w:t>existentes</w:t>
      </w:r>
      <w:proofErr w:type="spellEnd"/>
      <w:r>
        <w:rPr>
          <w:spacing w:val="-3"/>
          <w:w w:val="105"/>
          <w:sz w:val="22"/>
          <w:szCs w:val="22"/>
        </w:rPr>
        <w:t>,</w:t>
      </w:r>
      <w:r>
        <w:rPr>
          <w:spacing w:val="-6"/>
          <w:w w:val="105"/>
          <w:sz w:val="22"/>
          <w:szCs w:val="22"/>
        </w:rPr>
        <w:t xml:space="preserve"> </w:t>
      </w:r>
      <w:r>
        <w:rPr>
          <w:spacing w:val="-3"/>
          <w:w w:val="105"/>
          <w:sz w:val="22"/>
          <w:szCs w:val="22"/>
        </w:rPr>
        <w:t>para el</w:t>
      </w:r>
      <w:r>
        <w:rPr>
          <w:spacing w:val="-2"/>
          <w:w w:val="105"/>
          <w:sz w:val="22"/>
          <w:szCs w:val="22"/>
        </w:rPr>
        <w:t xml:space="preserve"> </w:t>
      </w:r>
      <w:proofErr w:type="spellStart"/>
      <w:r>
        <w:rPr>
          <w:spacing w:val="-3"/>
          <w:w w:val="105"/>
          <w:sz w:val="22"/>
          <w:szCs w:val="22"/>
        </w:rPr>
        <w:t>servicio</w:t>
      </w:r>
      <w:proofErr w:type="spellEnd"/>
      <w:r>
        <w:rPr>
          <w:spacing w:val="-3"/>
          <w:w w:val="105"/>
          <w:sz w:val="22"/>
          <w:szCs w:val="22"/>
        </w:rPr>
        <w:t xml:space="preserve"> de la piscina</w:t>
      </w:r>
      <w:r>
        <w:rPr>
          <w:spacing w:val="-2"/>
          <w:w w:val="105"/>
          <w:sz w:val="22"/>
          <w:szCs w:val="22"/>
        </w:rPr>
        <w:t xml:space="preserve"> </w:t>
      </w:r>
      <w:r>
        <w:rPr>
          <w:spacing w:val="-3"/>
          <w:w w:val="105"/>
          <w:sz w:val="22"/>
          <w:szCs w:val="22"/>
        </w:rPr>
        <w:t>municipal</w:t>
      </w:r>
      <w:r>
        <w:rPr>
          <w:spacing w:val="-1"/>
          <w:w w:val="105"/>
          <w:sz w:val="22"/>
          <w:szCs w:val="22"/>
        </w:rPr>
        <w:t xml:space="preserve"> </w:t>
      </w:r>
      <w:r>
        <w:rPr>
          <w:spacing w:val="-3"/>
          <w:w w:val="105"/>
          <w:sz w:val="22"/>
          <w:szCs w:val="22"/>
        </w:rPr>
        <w:t>de Esporles</w:t>
      </w:r>
    </w:p>
    <w:p w:rsidR="00353597" w:rsidRDefault="00353597">
      <w:pPr>
        <w:pStyle w:val="Textoindependiente"/>
        <w:suppressAutoHyphens w:val="0"/>
        <w:spacing w:before="1" w:after="0" w:line="264" w:lineRule="auto"/>
        <w:ind w:left="396" w:right="405"/>
        <w:rPr>
          <w:spacing w:val="-3"/>
          <w:w w:val="105"/>
        </w:rPr>
      </w:pPr>
    </w:p>
    <w:p w:rsidR="00353597" w:rsidRDefault="009E37E7">
      <w:pPr>
        <w:pStyle w:val="Textoindependiente"/>
        <w:suppressAutoHyphens w:val="0"/>
        <w:spacing w:before="1" w:after="0" w:line="264" w:lineRule="auto"/>
        <w:ind w:right="405"/>
        <w:rPr>
          <w:sz w:val="22"/>
          <w:szCs w:val="22"/>
        </w:rPr>
      </w:pPr>
      <w:r>
        <w:rPr>
          <w:spacing w:val="-3"/>
          <w:w w:val="105"/>
          <w:sz w:val="22"/>
          <w:szCs w:val="22"/>
        </w:rPr>
        <w:t>RESPOSTA:</w:t>
      </w:r>
    </w:p>
    <w:p w:rsidR="00353597" w:rsidRDefault="00353597">
      <w:pPr>
        <w:pStyle w:val="Textoindependiente"/>
        <w:suppressAutoHyphens w:val="0"/>
        <w:spacing w:before="1" w:after="0" w:line="264" w:lineRule="auto"/>
        <w:ind w:left="396" w:right="405"/>
        <w:rPr>
          <w:spacing w:val="-3"/>
          <w:w w:val="105"/>
        </w:rPr>
      </w:pPr>
    </w:p>
    <w:p w:rsidR="00353597" w:rsidRDefault="009E37E7">
      <w:pPr>
        <w:rPr>
          <w:sz w:val="22"/>
          <w:szCs w:val="22"/>
        </w:rPr>
      </w:pPr>
      <w:r>
        <w:rPr>
          <w:sz w:val="22"/>
          <w:szCs w:val="22"/>
        </w:rPr>
        <w:t xml:space="preserve">Per tal de cobrir el servei de piscina municipal i garantir la seguretat dels usuaris, tant a nivell d’accidents (socorristes) com pel que fa a les condicions </w:t>
      </w:r>
      <w:proofErr w:type="spellStart"/>
      <w:r>
        <w:rPr>
          <w:sz w:val="22"/>
          <w:szCs w:val="22"/>
        </w:rPr>
        <w:t>higiénico</w:t>
      </w:r>
      <w:proofErr w:type="spellEnd"/>
      <w:r>
        <w:rPr>
          <w:sz w:val="22"/>
          <w:szCs w:val="22"/>
        </w:rPr>
        <w:t>-sanitàries de la piscina (manteniment i neteja), l’Ajuntament d’Esporles ha contractat a dues empreses per dur a terme aquestes serveis:</w:t>
      </w:r>
    </w:p>
    <w:p w:rsidR="00353597" w:rsidRDefault="00353597">
      <w:pPr>
        <w:rPr>
          <w:sz w:val="22"/>
          <w:szCs w:val="22"/>
        </w:rPr>
      </w:pPr>
    </w:p>
    <w:p w:rsidR="00353597" w:rsidRDefault="009E37E7">
      <w:pPr>
        <w:rPr>
          <w:sz w:val="22"/>
          <w:szCs w:val="22"/>
        </w:rPr>
      </w:pPr>
      <w:r>
        <w:rPr>
          <w:sz w:val="22"/>
          <w:szCs w:val="22"/>
        </w:rPr>
        <w:t xml:space="preserve">- Servei de socorrisme: IBE </w:t>
      </w:r>
      <w:proofErr w:type="spellStart"/>
      <w:r>
        <w:rPr>
          <w:sz w:val="22"/>
          <w:szCs w:val="22"/>
        </w:rPr>
        <w:t>Emergencias</w:t>
      </w:r>
      <w:proofErr w:type="spellEnd"/>
      <w:r>
        <w:rPr>
          <w:sz w:val="22"/>
          <w:szCs w:val="22"/>
        </w:rPr>
        <w:t xml:space="preserve"> 7000</w:t>
      </w:r>
    </w:p>
    <w:p w:rsidR="00353597" w:rsidRDefault="009E37E7">
      <w:pPr>
        <w:rPr>
          <w:sz w:val="22"/>
          <w:szCs w:val="22"/>
        </w:rPr>
      </w:pPr>
      <w:r>
        <w:rPr>
          <w:sz w:val="22"/>
          <w:szCs w:val="22"/>
        </w:rPr>
        <w:t xml:space="preserve">- Servei de manteniment i neteja de les piscines: </w:t>
      </w:r>
      <w:proofErr w:type="spellStart"/>
      <w:r>
        <w:rPr>
          <w:sz w:val="22"/>
          <w:szCs w:val="22"/>
        </w:rPr>
        <w:t>Sergal</w:t>
      </w:r>
      <w:proofErr w:type="spellEnd"/>
    </w:p>
    <w:p w:rsidR="00353597" w:rsidRDefault="00353597">
      <w:pPr>
        <w:rPr>
          <w:sz w:val="22"/>
          <w:szCs w:val="22"/>
        </w:rPr>
      </w:pPr>
    </w:p>
    <w:p w:rsidR="00353597" w:rsidRDefault="009E37E7">
      <w:pPr>
        <w:rPr>
          <w:sz w:val="22"/>
          <w:szCs w:val="22"/>
        </w:rPr>
      </w:pPr>
      <w:r>
        <w:rPr>
          <w:sz w:val="22"/>
          <w:szCs w:val="22"/>
        </w:rPr>
        <w:lastRenderedPageBreak/>
        <w:t>Referent al servei de socorrisme:</w:t>
      </w:r>
    </w:p>
    <w:p w:rsidR="00353597" w:rsidRDefault="009E37E7">
      <w:pPr>
        <w:rPr>
          <w:sz w:val="22"/>
          <w:szCs w:val="22"/>
        </w:rPr>
      </w:pPr>
      <w:r>
        <w:rPr>
          <w:sz w:val="22"/>
          <w:szCs w:val="22"/>
        </w:rPr>
        <w:t>L’empresa contractada destina el següent personal al servei: 1 supervisor del servei, 1 socorrista assignat al lloc que cobreix la jornada de dilluns a divendres, 1 socorrista de reserva, que cobreix els caps de setmana i dies lliures del socorrista principal i 1 socorrista de guàrdia, preparat per substituir als anteriors en cas de necessitat.</w:t>
      </w:r>
    </w:p>
    <w:p w:rsidR="00353597" w:rsidRDefault="00353597">
      <w:pPr>
        <w:rPr>
          <w:sz w:val="22"/>
          <w:szCs w:val="22"/>
        </w:rPr>
      </w:pPr>
    </w:p>
    <w:p w:rsidR="00353597" w:rsidRDefault="009E37E7">
      <w:pPr>
        <w:rPr>
          <w:sz w:val="22"/>
          <w:szCs w:val="22"/>
        </w:rPr>
      </w:pPr>
      <w:r>
        <w:rPr>
          <w:sz w:val="22"/>
          <w:szCs w:val="22"/>
        </w:rPr>
        <w:t xml:space="preserve">Els socorristes tenen la titulació adequada per realitzar aquestes funcions, apart d’estar en possessió del certificat que li acredita per l'ús del desfibril·lador semiautomàtic. </w:t>
      </w:r>
    </w:p>
    <w:p w:rsidR="00353597" w:rsidRDefault="00353597">
      <w:pPr>
        <w:rPr>
          <w:sz w:val="22"/>
          <w:szCs w:val="22"/>
        </w:rPr>
      </w:pPr>
    </w:p>
    <w:p w:rsidR="00353597" w:rsidRDefault="009E37E7">
      <w:pPr>
        <w:rPr>
          <w:sz w:val="22"/>
          <w:szCs w:val="22"/>
        </w:rPr>
      </w:pPr>
      <w:r>
        <w:rPr>
          <w:sz w:val="22"/>
          <w:szCs w:val="22"/>
        </w:rPr>
        <w:t>Referent al servei de manteniment i neteja:</w:t>
      </w:r>
    </w:p>
    <w:p w:rsidR="00353597" w:rsidRDefault="00353597">
      <w:pPr>
        <w:rPr>
          <w:sz w:val="22"/>
          <w:szCs w:val="22"/>
        </w:rPr>
      </w:pPr>
    </w:p>
    <w:p w:rsidR="00353597" w:rsidRDefault="009E37E7">
      <w:pPr>
        <w:rPr>
          <w:sz w:val="22"/>
          <w:szCs w:val="22"/>
        </w:rPr>
      </w:pPr>
      <w:r>
        <w:rPr>
          <w:sz w:val="22"/>
          <w:szCs w:val="22"/>
        </w:rPr>
        <w:t>L’empresa contractada destina el següent personal al servei: 1 supervisor del servei i 1 treballador encarregat del manteniment i neteja de les piscines.</w:t>
      </w:r>
    </w:p>
    <w:p w:rsidR="00353597" w:rsidRDefault="00353597">
      <w:pPr>
        <w:rPr>
          <w:sz w:val="22"/>
          <w:szCs w:val="22"/>
        </w:rPr>
      </w:pPr>
    </w:p>
    <w:p w:rsidR="00353597" w:rsidRDefault="009E37E7">
      <w:pPr>
        <w:suppressAutoHyphens w:val="0"/>
        <w:spacing w:before="1" w:line="264" w:lineRule="auto"/>
        <w:ind w:left="396" w:right="405"/>
        <w:rPr>
          <w:sz w:val="22"/>
          <w:szCs w:val="22"/>
        </w:rPr>
      </w:pPr>
      <w:r>
        <w:rPr>
          <w:spacing w:val="-3"/>
          <w:w w:val="105"/>
          <w:sz w:val="22"/>
          <w:szCs w:val="22"/>
        </w:rPr>
        <w:t>L’empresa contractada està en possessió de la titulació adequada per realitzar aquest servei, efectua tots els controls diaris necessaris i elabora tota la documentació requerida per tal de complir amb els requeriments estipulats per la Direcció General de Salut Pública.</w:t>
      </w:r>
    </w:p>
    <w:p w:rsidR="00353597" w:rsidRDefault="00353597">
      <w:pPr>
        <w:suppressAutoHyphens w:val="0"/>
        <w:spacing w:before="1" w:line="264" w:lineRule="auto"/>
        <w:ind w:left="396" w:right="405"/>
        <w:rPr>
          <w:spacing w:val="-3"/>
          <w:w w:val="105"/>
        </w:rPr>
      </w:pPr>
    </w:p>
    <w:p w:rsidR="00353597" w:rsidRDefault="009E37E7">
      <w:pPr>
        <w:suppressAutoHyphens w:val="0"/>
        <w:rPr>
          <w:sz w:val="22"/>
          <w:szCs w:val="22"/>
        </w:rPr>
      </w:pPr>
      <w:r>
        <w:rPr>
          <w:spacing w:val="-3"/>
          <w:sz w:val="22"/>
          <w:szCs w:val="22"/>
        </w:rPr>
        <w:t xml:space="preserve">El batle comenta que el Sr. </w:t>
      </w:r>
      <w:proofErr w:type="spellStart"/>
      <w:r>
        <w:rPr>
          <w:spacing w:val="-3"/>
          <w:sz w:val="22"/>
          <w:szCs w:val="22"/>
        </w:rPr>
        <w:t>Bennassar</w:t>
      </w:r>
      <w:proofErr w:type="spellEnd"/>
      <w:r>
        <w:rPr>
          <w:spacing w:val="-3"/>
          <w:sz w:val="22"/>
          <w:szCs w:val="22"/>
        </w:rPr>
        <w:t xml:space="preserve"> va entrar per registre una </w:t>
      </w:r>
      <w:proofErr w:type="spellStart"/>
      <w:r>
        <w:rPr>
          <w:spacing w:val="-3"/>
          <w:sz w:val="22"/>
          <w:szCs w:val="22"/>
        </w:rPr>
        <w:t>serie</w:t>
      </w:r>
      <w:proofErr w:type="spellEnd"/>
      <w:r>
        <w:rPr>
          <w:spacing w:val="-3"/>
          <w:sz w:val="22"/>
          <w:szCs w:val="22"/>
        </w:rPr>
        <w:t xml:space="preserve"> de preguntes que transcrites literalment diuen:</w:t>
      </w:r>
    </w:p>
    <w:p w:rsidR="00353597" w:rsidRDefault="00353597">
      <w:pPr>
        <w:suppressAutoHyphens w:val="0"/>
        <w:rPr>
          <w:sz w:val="22"/>
          <w:szCs w:val="22"/>
        </w:rPr>
      </w:pPr>
    </w:p>
    <w:p w:rsidR="00353597" w:rsidRDefault="009E37E7">
      <w:pPr>
        <w:pStyle w:val="Prrafodelista"/>
        <w:numPr>
          <w:ilvl w:val="0"/>
          <w:numId w:val="1"/>
        </w:numPr>
        <w:tabs>
          <w:tab w:val="left" w:pos="1074"/>
        </w:tabs>
        <w:spacing w:line="264" w:lineRule="auto"/>
        <w:ind w:left="1073" w:right="408" w:hanging="339"/>
        <w:contextualSpacing w:val="0"/>
        <w:jc w:val="both"/>
        <w:rPr>
          <w:rFonts w:ascii="Arial" w:hAnsi="Arial"/>
          <w:sz w:val="22"/>
          <w:szCs w:val="22"/>
        </w:rPr>
      </w:pPr>
      <w:r>
        <w:rPr>
          <w:rFonts w:ascii="Arial" w:hAnsi="Arial"/>
          <w:sz w:val="22"/>
          <w:szCs w:val="22"/>
        </w:rPr>
        <w:t xml:space="preserve">Si es </w:t>
      </w:r>
      <w:proofErr w:type="spellStart"/>
      <w:r>
        <w:rPr>
          <w:rFonts w:ascii="Arial" w:hAnsi="Arial"/>
          <w:sz w:val="22"/>
          <w:szCs w:val="22"/>
        </w:rPr>
        <w:t>cierto</w:t>
      </w:r>
      <w:proofErr w:type="spellEnd"/>
      <w:r>
        <w:rPr>
          <w:rFonts w:ascii="Arial" w:hAnsi="Arial"/>
          <w:sz w:val="22"/>
          <w:szCs w:val="22"/>
        </w:rPr>
        <w:t xml:space="preserve">, que en el </w:t>
      </w:r>
      <w:proofErr w:type="spellStart"/>
      <w:r>
        <w:rPr>
          <w:rFonts w:ascii="Arial" w:hAnsi="Arial"/>
          <w:sz w:val="22"/>
          <w:szCs w:val="22"/>
        </w:rPr>
        <w:t>convenio</w:t>
      </w:r>
      <w:proofErr w:type="spellEnd"/>
      <w:r>
        <w:rPr>
          <w:rFonts w:ascii="Arial" w:hAnsi="Arial"/>
          <w:sz w:val="22"/>
          <w:szCs w:val="22"/>
        </w:rPr>
        <w:t xml:space="preserve"> de </w:t>
      </w:r>
      <w:proofErr w:type="spellStart"/>
      <w:r>
        <w:rPr>
          <w:rFonts w:ascii="Arial" w:hAnsi="Arial"/>
          <w:sz w:val="22"/>
          <w:szCs w:val="22"/>
        </w:rPr>
        <w:t>cesión</w:t>
      </w:r>
      <w:proofErr w:type="spellEnd"/>
      <w:r>
        <w:rPr>
          <w:rFonts w:ascii="Arial" w:hAnsi="Arial"/>
          <w:sz w:val="22"/>
          <w:szCs w:val="22"/>
        </w:rPr>
        <w:t xml:space="preserve"> a las persones </w:t>
      </w:r>
      <w:proofErr w:type="spellStart"/>
      <w:r>
        <w:rPr>
          <w:rFonts w:ascii="Arial" w:hAnsi="Arial"/>
          <w:sz w:val="22"/>
          <w:szCs w:val="22"/>
        </w:rPr>
        <w:t>mayores</w:t>
      </w:r>
      <w:proofErr w:type="spellEnd"/>
      <w:r>
        <w:rPr>
          <w:rFonts w:ascii="Arial" w:hAnsi="Arial"/>
          <w:sz w:val="22"/>
          <w:szCs w:val="22"/>
        </w:rPr>
        <w:t xml:space="preserve"> de </w:t>
      </w:r>
      <w:proofErr w:type="spellStart"/>
      <w:r>
        <w:rPr>
          <w:rFonts w:ascii="Arial" w:hAnsi="Arial"/>
          <w:sz w:val="22"/>
          <w:szCs w:val="22"/>
        </w:rPr>
        <w:t>parte</w:t>
      </w:r>
      <w:proofErr w:type="spellEnd"/>
      <w:r>
        <w:rPr>
          <w:rFonts w:ascii="Arial" w:hAnsi="Arial"/>
          <w:sz w:val="22"/>
          <w:szCs w:val="22"/>
        </w:rPr>
        <w:t xml:space="preserve"> </w:t>
      </w:r>
      <w:proofErr w:type="spellStart"/>
      <w:r>
        <w:rPr>
          <w:rFonts w:ascii="Arial" w:hAnsi="Arial"/>
          <w:sz w:val="22"/>
          <w:szCs w:val="22"/>
        </w:rPr>
        <w:t>dependencias</w:t>
      </w:r>
      <w:proofErr w:type="spellEnd"/>
      <w:r>
        <w:rPr>
          <w:rFonts w:ascii="Arial" w:hAnsi="Arial"/>
          <w:spacing w:val="1"/>
          <w:sz w:val="22"/>
          <w:szCs w:val="22"/>
        </w:rPr>
        <w:t xml:space="preserve"> </w:t>
      </w:r>
      <w:r>
        <w:rPr>
          <w:rFonts w:ascii="Arial" w:hAnsi="Arial"/>
          <w:spacing w:val="-1"/>
          <w:w w:val="105"/>
          <w:sz w:val="22"/>
          <w:szCs w:val="22"/>
        </w:rPr>
        <w:t>del</w:t>
      </w:r>
      <w:r>
        <w:rPr>
          <w:rFonts w:ascii="Arial" w:hAnsi="Arial"/>
          <w:spacing w:val="-9"/>
          <w:w w:val="105"/>
          <w:sz w:val="22"/>
          <w:szCs w:val="22"/>
        </w:rPr>
        <w:t xml:space="preserve"> </w:t>
      </w:r>
      <w:proofErr w:type="spellStart"/>
      <w:r>
        <w:rPr>
          <w:rFonts w:ascii="Arial" w:hAnsi="Arial"/>
          <w:spacing w:val="-1"/>
          <w:w w:val="105"/>
          <w:sz w:val="22"/>
          <w:szCs w:val="22"/>
        </w:rPr>
        <w:t>edificio</w:t>
      </w:r>
      <w:proofErr w:type="spellEnd"/>
      <w:r>
        <w:rPr>
          <w:rFonts w:ascii="Arial" w:hAnsi="Arial"/>
          <w:spacing w:val="-9"/>
          <w:w w:val="105"/>
          <w:sz w:val="22"/>
          <w:szCs w:val="22"/>
        </w:rPr>
        <w:t xml:space="preserve"> </w:t>
      </w:r>
      <w:proofErr w:type="spellStart"/>
      <w:r>
        <w:rPr>
          <w:rFonts w:ascii="Arial" w:hAnsi="Arial"/>
          <w:w w:val="105"/>
          <w:sz w:val="22"/>
          <w:szCs w:val="22"/>
        </w:rPr>
        <w:t>situado</w:t>
      </w:r>
      <w:proofErr w:type="spellEnd"/>
      <w:r>
        <w:rPr>
          <w:rFonts w:ascii="Arial" w:hAnsi="Arial"/>
          <w:spacing w:val="-8"/>
          <w:w w:val="105"/>
          <w:sz w:val="22"/>
          <w:szCs w:val="22"/>
        </w:rPr>
        <w:t xml:space="preserve"> </w:t>
      </w:r>
      <w:r>
        <w:rPr>
          <w:rFonts w:ascii="Arial" w:hAnsi="Arial"/>
          <w:w w:val="105"/>
          <w:sz w:val="22"/>
          <w:szCs w:val="22"/>
        </w:rPr>
        <w:t>entre</w:t>
      </w:r>
      <w:r>
        <w:rPr>
          <w:rFonts w:ascii="Arial" w:hAnsi="Arial"/>
          <w:spacing w:val="-10"/>
          <w:w w:val="105"/>
          <w:sz w:val="22"/>
          <w:szCs w:val="22"/>
        </w:rPr>
        <w:t xml:space="preserve"> </w:t>
      </w:r>
      <w:r>
        <w:rPr>
          <w:rFonts w:ascii="Arial" w:hAnsi="Arial"/>
          <w:w w:val="105"/>
          <w:sz w:val="22"/>
          <w:szCs w:val="22"/>
        </w:rPr>
        <w:t>las</w:t>
      </w:r>
      <w:r>
        <w:rPr>
          <w:rFonts w:ascii="Arial" w:hAnsi="Arial"/>
          <w:spacing w:val="-10"/>
          <w:w w:val="105"/>
          <w:sz w:val="22"/>
          <w:szCs w:val="22"/>
        </w:rPr>
        <w:t xml:space="preserve"> </w:t>
      </w:r>
      <w:r>
        <w:rPr>
          <w:rFonts w:ascii="Arial" w:hAnsi="Arial"/>
          <w:w w:val="105"/>
          <w:sz w:val="22"/>
          <w:szCs w:val="22"/>
        </w:rPr>
        <w:t>calles</w:t>
      </w:r>
      <w:r>
        <w:rPr>
          <w:rFonts w:ascii="Arial" w:hAnsi="Arial"/>
          <w:spacing w:val="-8"/>
          <w:w w:val="105"/>
          <w:sz w:val="22"/>
          <w:szCs w:val="22"/>
        </w:rPr>
        <w:t xml:space="preserve"> </w:t>
      </w:r>
      <w:r>
        <w:rPr>
          <w:rFonts w:ascii="Arial" w:hAnsi="Arial"/>
          <w:w w:val="105"/>
          <w:sz w:val="22"/>
          <w:szCs w:val="22"/>
        </w:rPr>
        <w:t>Cotoner</w:t>
      </w:r>
      <w:r>
        <w:rPr>
          <w:rFonts w:ascii="Arial" w:hAnsi="Arial"/>
          <w:spacing w:val="-9"/>
          <w:w w:val="105"/>
          <w:sz w:val="22"/>
          <w:szCs w:val="22"/>
        </w:rPr>
        <w:t xml:space="preserve"> </w:t>
      </w:r>
      <w:r>
        <w:rPr>
          <w:rFonts w:ascii="Arial" w:hAnsi="Arial"/>
          <w:w w:val="105"/>
          <w:sz w:val="22"/>
          <w:szCs w:val="22"/>
        </w:rPr>
        <w:t>y</w:t>
      </w:r>
      <w:r>
        <w:rPr>
          <w:rFonts w:ascii="Arial" w:hAnsi="Arial"/>
          <w:spacing w:val="-10"/>
          <w:w w:val="105"/>
          <w:sz w:val="22"/>
          <w:szCs w:val="22"/>
        </w:rPr>
        <w:t xml:space="preserve"> </w:t>
      </w:r>
      <w:proofErr w:type="spellStart"/>
      <w:r>
        <w:rPr>
          <w:rFonts w:ascii="Arial" w:hAnsi="Arial"/>
          <w:w w:val="105"/>
          <w:sz w:val="22"/>
          <w:szCs w:val="22"/>
        </w:rPr>
        <w:t>Canonje</w:t>
      </w:r>
      <w:proofErr w:type="spellEnd"/>
      <w:r>
        <w:rPr>
          <w:rFonts w:ascii="Arial" w:hAnsi="Arial"/>
          <w:spacing w:val="-10"/>
          <w:w w:val="105"/>
          <w:sz w:val="22"/>
          <w:szCs w:val="22"/>
        </w:rPr>
        <w:t xml:space="preserve"> </w:t>
      </w:r>
      <w:r>
        <w:rPr>
          <w:rFonts w:ascii="Arial" w:hAnsi="Arial"/>
          <w:w w:val="105"/>
          <w:sz w:val="22"/>
          <w:szCs w:val="22"/>
        </w:rPr>
        <w:t>J</w:t>
      </w:r>
      <w:r>
        <w:rPr>
          <w:rFonts w:ascii="Arial" w:hAnsi="Arial"/>
          <w:spacing w:val="-9"/>
          <w:w w:val="105"/>
          <w:sz w:val="22"/>
          <w:szCs w:val="22"/>
        </w:rPr>
        <w:t xml:space="preserve"> </w:t>
      </w:r>
      <w:r>
        <w:rPr>
          <w:rFonts w:ascii="Arial" w:hAnsi="Arial"/>
          <w:w w:val="105"/>
          <w:sz w:val="22"/>
          <w:szCs w:val="22"/>
        </w:rPr>
        <w:t>Garau,</w:t>
      </w:r>
      <w:r>
        <w:rPr>
          <w:rFonts w:ascii="Arial" w:hAnsi="Arial"/>
          <w:spacing w:val="-6"/>
          <w:w w:val="105"/>
          <w:sz w:val="22"/>
          <w:szCs w:val="22"/>
        </w:rPr>
        <w:t xml:space="preserve"> </w:t>
      </w:r>
      <w:r>
        <w:rPr>
          <w:rFonts w:ascii="Arial" w:hAnsi="Arial"/>
          <w:w w:val="105"/>
          <w:sz w:val="22"/>
          <w:szCs w:val="22"/>
        </w:rPr>
        <w:t>“si</w:t>
      </w:r>
      <w:r>
        <w:rPr>
          <w:rFonts w:ascii="Arial" w:hAnsi="Arial"/>
          <w:spacing w:val="-8"/>
          <w:w w:val="105"/>
          <w:sz w:val="22"/>
          <w:szCs w:val="22"/>
        </w:rPr>
        <w:t xml:space="preserve"> </w:t>
      </w:r>
      <w:r>
        <w:rPr>
          <w:rFonts w:ascii="Arial" w:hAnsi="Arial"/>
          <w:w w:val="105"/>
          <w:sz w:val="22"/>
          <w:szCs w:val="22"/>
        </w:rPr>
        <w:t>el</w:t>
      </w:r>
      <w:r>
        <w:rPr>
          <w:rFonts w:ascii="Arial" w:hAnsi="Arial"/>
          <w:spacing w:val="-12"/>
          <w:w w:val="105"/>
          <w:sz w:val="22"/>
          <w:szCs w:val="22"/>
        </w:rPr>
        <w:t xml:space="preserve"> </w:t>
      </w:r>
      <w:proofErr w:type="spellStart"/>
      <w:r>
        <w:rPr>
          <w:rFonts w:ascii="Arial" w:hAnsi="Arial"/>
          <w:w w:val="105"/>
          <w:sz w:val="22"/>
          <w:szCs w:val="22"/>
        </w:rPr>
        <w:t>mantenimiento</w:t>
      </w:r>
      <w:proofErr w:type="spellEnd"/>
      <w:r>
        <w:rPr>
          <w:rFonts w:ascii="Arial" w:hAnsi="Arial"/>
          <w:spacing w:val="-6"/>
          <w:w w:val="105"/>
          <w:sz w:val="22"/>
          <w:szCs w:val="22"/>
        </w:rPr>
        <w:t xml:space="preserve"> </w:t>
      </w:r>
      <w:r>
        <w:rPr>
          <w:rFonts w:ascii="Arial" w:hAnsi="Arial"/>
          <w:w w:val="105"/>
          <w:sz w:val="22"/>
          <w:szCs w:val="22"/>
        </w:rPr>
        <w:t>del</w:t>
      </w:r>
      <w:r>
        <w:rPr>
          <w:rFonts w:ascii="Arial" w:hAnsi="Arial"/>
          <w:spacing w:val="-45"/>
          <w:w w:val="105"/>
          <w:sz w:val="22"/>
          <w:szCs w:val="22"/>
        </w:rPr>
        <w:t xml:space="preserve"> </w:t>
      </w:r>
      <w:proofErr w:type="spellStart"/>
      <w:r>
        <w:rPr>
          <w:rFonts w:ascii="Arial" w:hAnsi="Arial"/>
          <w:w w:val="105"/>
          <w:sz w:val="22"/>
          <w:szCs w:val="22"/>
        </w:rPr>
        <w:t>inmueble</w:t>
      </w:r>
      <w:proofErr w:type="spellEnd"/>
      <w:r>
        <w:rPr>
          <w:rFonts w:ascii="Arial" w:hAnsi="Arial"/>
          <w:spacing w:val="-3"/>
          <w:w w:val="105"/>
          <w:sz w:val="22"/>
          <w:szCs w:val="22"/>
        </w:rPr>
        <w:t xml:space="preserve"> </w:t>
      </w:r>
      <w:proofErr w:type="spellStart"/>
      <w:r>
        <w:rPr>
          <w:rFonts w:ascii="Arial" w:hAnsi="Arial"/>
          <w:w w:val="105"/>
          <w:sz w:val="22"/>
          <w:szCs w:val="22"/>
        </w:rPr>
        <w:t>según</w:t>
      </w:r>
      <w:proofErr w:type="spellEnd"/>
      <w:r>
        <w:rPr>
          <w:rFonts w:ascii="Arial" w:hAnsi="Arial"/>
          <w:spacing w:val="-2"/>
          <w:w w:val="105"/>
          <w:sz w:val="22"/>
          <w:szCs w:val="22"/>
        </w:rPr>
        <w:t xml:space="preserve"> </w:t>
      </w:r>
      <w:proofErr w:type="spellStart"/>
      <w:r>
        <w:rPr>
          <w:rFonts w:ascii="Arial" w:hAnsi="Arial"/>
          <w:w w:val="105"/>
          <w:sz w:val="22"/>
          <w:szCs w:val="22"/>
        </w:rPr>
        <w:t>dicho</w:t>
      </w:r>
      <w:proofErr w:type="spellEnd"/>
      <w:r>
        <w:rPr>
          <w:rFonts w:ascii="Arial" w:hAnsi="Arial"/>
          <w:spacing w:val="-1"/>
          <w:w w:val="105"/>
          <w:sz w:val="22"/>
          <w:szCs w:val="22"/>
        </w:rPr>
        <w:t xml:space="preserve"> </w:t>
      </w:r>
      <w:proofErr w:type="spellStart"/>
      <w:r>
        <w:rPr>
          <w:rFonts w:ascii="Arial" w:hAnsi="Arial"/>
          <w:w w:val="105"/>
          <w:sz w:val="22"/>
          <w:szCs w:val="22"/>
        </w:rPr>
        <w:t>convenio</w:t>
      </w:r>
      <w:proofErr w:type="spellEnd"/>
      <w:r>
        <w:rPr>
          <w:rFonts w:ascii="Arial" w:hAnsi="Arial"/>
          <w:spacing w:val="-2"/>
          <w:w w:val="105"/>
          <w:sz w:val="22"/>
          <w:szCs w:val="22"/>
        </w:rPr>
        <w:t xml:space="preserve"> </w:t>
      </w:r>
      <w:r>
        <w:rPr>
          <w:rFonts w:ascii="Arial" w:hAnsi="Arial"/>
          <w:w w:val="105"/>
          <w:sz w:val="22"/>
          <w:szCs w:val="22"/>
        </w:rPr>
        <w:t>corre</w:t>
      </w:r>
      <w:r>
        <w:rPr>
          <w:rFonts w:ascii="Arial" w:hAnsi="Arial"/>
          <w:spacing w:val="-4"/>
          <w:w w:val="105"/>
          <w:sz w:val="22"/>
          <w:szCs w:val="22"/>
        </w:rPr>
        <w:t xml:space="preserve"> </w:t>
      </w:r>
      <w:r>
        <w:rPr>
          <w:rFonts w:ascii="Arial" w:hAnsi="Arial"/>
          <w:w w:val="105"/>
          <w:sz w:val="22"/>
          <w:szCs w:val="22"/>
        </w:rPr>
        <w:t>a</w:t>
      </w:r>
      <w:r>
        <w:rPr>
          <w:rFonts w:ascii="Arial" w:hAnsi="Arial"/>
          <w:spacing w:val="-4"/>
          <w:w w:val="105"/>
          <w:sz w:val="22"/>
          <w:szCs w:val="22"/>
        </w:rPr>
        <w:t xml:space="preserve"> </w:t>
      </w:r>
      <w:proofErr w:type="spellStart"/>
      <w:r>
        <w:rPr>
          <w:rFonts w:ascii="Arial" w:hAnsi="Arial"/>
          <w:w w:val="105"/>
          <w:sz w:val="22"/>
          <w:szCs w:val="22"/>
        </w:rPr>
        <w:t>cargo</w:t>
      </w:r>
      <w:proofErr w:type="spellEnd"/>
      <w:r>
        <w:rPr>
          <w:rFonts w:ascii="Arial" w:hAnsi="Arial"/>
          <w:spacing w:val="-4"/>
          <w:w w:val="105"/>
          <w:sz w:val="22"/>
          <w:szCs w:val="22"/>
        </w:rPr>
        <w:t xml:space="preserve"> </w:t>
      </w:r>
      <w:r>
        <w:rPr>
          <w:rFonts w:ascii="Arial" w:hAnsi="Arial"/>
          <w:w w:val="105"/>
          <w:sz w:val="22"/>
          <w:szCs w:val="22"/>
        </w:rPr>
        <w:t>del</w:t>
      </w:r>
      <w:r>
        <w:rPr>
          <w:rFonts w:ascii="Arial" w:hAnsi="Arial"/>
          <w:spacing w:val="-3"/>
          <w:w w:val="105"/>
          <w:sz w:val="22"/>
          <w:szCs w:val="22"/>
        </w:rPr>
        <w:t xml:space="preserve"> </w:t>
      </w:r>
      <w:proofErr w:type="spellStart"/>
      <w:r>
        <w:rPr>
          <w:rFonts w:ascii="Arial" w:hAnsi="Arial"/>
          <w:w w:val="105"/>
          <w:sz w:val="22"/>
          <w:szCs w:val="22"/>
        </w:rPr>
        <w:t>ayuntamiento</w:t>
      </w:r>
      <w:proofErr w:type="spellEnd"/>
      <w:r>
        <w:rPr>
          <w:rFonts w:ascii="Arial" w:hAnsi="Arial"/>
          <w:w w:val="105"/>
          <w:sz w:val="22"/>
          <w:szCs w:val="22"/>
        </w:rPr>
        <w:t>”</w:t>
      </w:r>
    </w:p>
    <w:p w:rsidR="00353597" w:rsidRDefault="009E37E7">
      <w:pPr>
        <w:pStyle w:val="Prrafodelista"/>
        <w:tabs>
          <w:tab w:val="left" w:pos="1074"/>
        </w:tabs>
        <w:spacing w:line="264" w:lineRule="auto"/>
        <w:ind w:left="1073" w:right="408" w:hanging="339"/>
        <w:contextualSpacing w:val="0"/>
        <w:jc w:val="both"/>
        <w:rPr>
          <w:rFonts w:ascii="Arial" w:hAnsi="Arial"/>
          <w:sz w:val="22"/>
          <w:szCs w:val="22"/>
        </w:rPr>
      </w:pPr>
      <w:r>
        <w:rPr>
          <w:rFonts w:ascii="Arial" w:hAnsi="Arial"/>
          <w:w w:val="105"/>
          <w:sz w:val="22"/>
          <w:szCs w:val="22"/>
        </w:rPr>
        <w:t>RESPOSTA: SÍ</w:t>
      </w:r>
    </w:p>
    <w:p w:rsidR="00353597" w:rsidRDefault="009E37E7">
      <w:pPr>
        <w:pStyle w:val="Prrafodelista"/>
        <w:numPr>
          <w:ilvl w:val="0"/>
          <w:numId w:val="1"/>
        </w:numPr>
        <w:tabs>
          <w:tab w:val="left" w:pos="1074"/>
        </w:tabs>
        <w:spacing w:before="1" w:line="264" w:lineRule="auto"/>
        <w:ind w:left="1073" w:right="405" w:hanging="339"/>
        <w:contextualSpacing w:val="0"/>
        <w:jc w:val="both"/>
        <w:rPr>
          <w:rFonts w:ascii="Arial" w:hAnsi="Arial"/>
          <w:sz w:val="22"/>
          <w:szCs w:val="22"/>
        </w:rPr>
      </w:pPr>
      <w:r>
        <w:rPr>
          <w:rFonts w:ascii="Arial" w:hAnsi="Arial"/>
          <w:spacing w:val="-1"/>
          <w:w w:val="105"/>
          <w:sz w:val="22"/>
          <w:szCs w:val="22"/>
        </w:rPr>
        <w:t>Si</w:t>
      </w:r>
      <w:r>
        <w:rPr>
          <w:rFonts w:ascii="Arial" w:hAnsi="Arial"/>
          <w:spacing w:val="-9"/>
          <w:w w:val="105"/>
          <w:sz w:val="22"/>
          <w:szCs w:val="22"/>
        </w:rPr>
        <w:t xml:space="preserve"> </w:t>
      </w:r>
      <w:r>
        <w:rPr>
          <w:rFonts w:ascii="Arial" w:hAnsi="Arial"/>
          <w:spacing w:val="-1"/>
          <w:w w:val="105"/>
          <w:sz w:val="22"/>
          <w:szCs w:val="22"/>
        </w:rPr>
        <w:t>se</w:t>
      </w:r>
      <w:r>
        <w:rPr>
          <w:rFonts w:ascii="Arial" w:hAnsi="Arial"/>
          <w:spacing w:val="-9"/>
          <w:w w:val="105"/>
          <w:sz w:val="22"/>
          <w:szCs w:val="22"/>
        </w:rPr>
        <w:t xml:space="preserve"> </w:t>
      </w:r>
      <w:r>
        <w:rPr>
          <w:rFonts w:ascii="Arial" w:hAnsi="Arial"/>
          <w:spacing w:val="-1"/>
          <w:w w:val="105"/>
          <w:sz w:val="22"/>
          <w:szCs w:val="22"/>
        </w:rPr>
        <w:t>han</w:t>
      </w:r>
      <w:r>
        <w:rPr>
          <w:rFonts w:ascii="Arial" w:hAnsi="Arial"/>
          <w:spacing w:val="-9"/>
          <w:w w:val="105"/>
          <w:sz w:val="22"/>
          <w:szCs w:val="22"/>
        </w:rPr>
        <w:t xml:space="preserve"> </w:t>
      </w:r>
      <w:proofErr w:type="spellStart"/>
      <w:r>
        <w:rPr>
          <w:rFonts w:ascii="Arial" w:hAnsi="Arial"/>
          <w:spacing w:val="-1"/>
          <w:w w:val="105"/>
          <w:sz w:val="22"/>
          <w:szCs w:val="22"/>
        </w:rPr>
        <w:t>realizado</w:t>
      </w:r>
      <w:proofErr w:type="spellEnd"/>
      <w:r>
        <w:rPr>
          <w:rFonts w:ascii="Arial" w:hAnsi="Arial"/>
          <w:spacing w:val="-7"/>
          <w:w w:val="105"/>
          <w:sz w:val="22"/>
          <w:szCs w:val="22"/>
        </w:rPr>
        <w:t xml:space="preserve"> </w:t>
      </w:r>
      <w:proofErr w:type="spellStart"/>
      <w:r>
        <w:rPr>
          <w:rFonts w:ascii="Arial" w:hAnsi="Arial"/>
          <w:spacing w:val="-1"/>
          <w:w w:val="105"/>
          <w:sz w:val="22"/>
          <w:szCs w:val="22"/>
        </w:rPr>
        <w:t>obras</w:t>
      </w:r>
      <w:proofErr w:type="spellEnd"/>
      <w:r>
        <w:rPr>
          <w:rFonts w:ascii="Arial" w:hAnsi="Arial"/>
          <w:spacing w:val="-7"/>
          <w:w w:val="105"/>
          <w:sz w:val="22"/>
          <w:szCs w:val="22"/>
        </w:rPr>
        <w:t xml:space="preserve"> </w:t>
      </w:r>
      <w:r>
        <w:rPr>
          <w:rFonts w:ascii="Arial" w:hAnsi="Arial"/>
          <w:spacing w:val="-1"/>
          <w:w w:val="105"/>
          <w:sz w:val="22"/>
          <w:szCs w:val="22"/>
        </w:rPr>
        <w:t>o</w:t>
      </w:r>
      <w:r>
        <w:rPr>
          <w:rFonts w:ascii="Arial" w:hAnsi="Arial"/>
          <w:spacing w:val="-11"/>
          <w:w w:val="105"/>
          <w:sz w:val="22"/>
          <w:szCs w:val="22"/>
        </w:rPr>
        <w:t xml:space="preserve"> </w:t>
      </w:r>
      <w:r>
        <w:rPr>
          <w:rFonts w:ascii="Arial" w:hAnsi="Arial"/>
          <w:spacing w:val="-1"/>
          <w:w w:val="105"/>
          <w:sz w:val="22"/>
          <w:szCs w:val="22"/>
        </w:rPr>
        <w:t>se</w:t>
      </w:r>
      <w:r>
        <w:rPr>
          <w:rFonts w:ascii="Arial" w:hAnsi="Arial"/>
          <w:spacing w:val="-9"/>
          <w:w w:val="105"/>
          <w:sz w:val="22"/>
          <w:szCs w:val="22"/>
        </w:rPr>
        <w:t xml:space="preserve"> </w:t>
      </w:r>
      <w:proofErr w:type="spellStart"/>
      <w:r>
        <w:rPr>
          <w:rFonts w:ascii="Arial" w:hAnsi="Arial"/>
          <w:spacing w:val="-1"/>
          <w:w w:val="105"/>
          <w:sz w:val="22"/>
          <w:szCs w:val="22"/>
        </w:rPr>
        <w:t>están</w:t>
      </w:r>
      <w:proofErr w:type="spellEnd"/>
      <w:r>
        <w:rPr>
          <w:rFonts w:ascii="Arial" w:hAnsi="Arial"/>
          <w:spacing w:val="-10"/>
          <w:w w:val="105"/>
          <w:sz w:val="22"/>
          <w:szCs w:val="22"/>
        </w:rPr>
        <w:t xml:space="preserve"> </w:t>
      </w:r>
      <w:proofErr w:type="spellStart"/>
      <w:r>
        <w:rPr>
          <w:rFonts w:ascii="Arial" w:hAnsi="Arial"/>
          <w:spacing w:val="-1"/>
          <w:w w:val="105"/>
          <w:sz w:val="22"/>
          <w:szCs w:val="22"/>
        </w:rPr>
        <w:t>realizando</w:t>
      </w:r>
      <w:proofErr w:type="spellEnd"/>
      <w:r>
        <w:rPr>
          <w:rFonts w:ascii="Arial" w:hAnsi="Arial"/>
          <w:spacing w:val="-11"/>
          <w:w w:val="105"/>
          <w:sz w:val="22"/>
          <w:szCs w:val="22"/>
        </w:rPr>
        <w:t xml:space="preserve"> </w:t>
      </w:r>
      <w:proofErr w:type="spellStart"/>
      <w:r>
        <w:rPr>
          <w:rFonts w:ascii="Arial" w:hAnsi="Arial"/>
          <w:spacing w:val="-1"/>
          <w:w w:val="105"/>
          <w:sz w:val="22"/>
          <w:szCs w:val="22"/>
        </w:rPr>
        <w:t>obras</w:t>
      </w:r>
      <w:proofErr w:type="spellEnd"/>
      <w:r>
        <w:rPr>
          <w:rFonts w:ascii="Arial" w:hAnsi="Arial"/>
          <w:spacing w:val="-8"/>
          <w:w w:val="105"/>
          <w:sz w:val="22"/>
          <w:szCs w:val="22"/>
        </w:rPr>
        <w:t xml:space="preserve"> </w:t>
      </w:r>
      <w:r>
        <w:rPr>
          <w:rFonts w:ascii="Arial" w:hAnsi="Arial"/>
          <w:spacing w:val="-1"/>
          <w:w w:val="105"/>
          <w:sz w:val="22"/>
          <w:szCs w:val="22"/>
        </w:rPr>
        <w:t>de</w:t>
      </w:r>
      <w:r>
        <w:rPr>
          <w:rFonts w:ascii="Arial" w:hAnsi="Arial"/>
          <w:spacing w:val="-7"/>
          <w:w w:val="105"/>
          <w:sz w:val="22"/>
          <w:szCs w:val="22"/>
        </w:rPr>
        <w:t xml:space="preserve"> </w:t>
      </w:r>
      <w:proofErr w:type="spellStart"/>
      <w:r>
        <w:rPr>
          <w:rFonts w:ascii="Arial" w:hAnsi="Arial"/>
          <w:spacing w:val="-1"/>
          <w:w w:val="105"/>
          <w:sz w:val="22"/>
          <w:szCs w:val="22"/>
        </w:rPr>
        <w:t>reparación</w:t>
      </w:r>
      <w:proofErr w:type="spellEnd"/>
      <w:r>
        <w:rPr>
          <w:rFonts w:ascii="Arial" w:hAnsi="Arial"/>
          <w:spacing w:val="-1"/>
          <w:w w:val="105"/>
          <w:sz w:val="22"/>
          <w:szCs w:val="22"/>
        </w:rPr>
        <w:t>,</w:t>
      </w:r>
      <w:r>
        <w:rPr>
          <w:rFonts w:ascii="Arial" w:hAnsi="Arial"/>
          <w:spacing w:val="-8"/>
          <w:w w:val="105"/>
          <w:sz w:val="22"/>
          <w:szCs w:val="22"/>
        </w:rPr>
        <w:t xml:space="preserve"> </w:t>
      </w:r>
      <w:r>
        <w:rPr>
          <w:rFonts w:ascii="Arial" w:hAnsi="Arial"/>
          <w:w w:val="105"/>
          <w:sz w:val="22"/>
          <w:szCs w:val="22"/>
        </w:rPr>
        <w:t>de</w:t>
      </w:r>
      <w:r>
        <w:rPr>
          <w:rFonts w:ascii="Arial" w:hAnsi="Arial"/>
          <w:spacing w:val="-9"/>
          <w:w w:val="105"/>
          <w:sz w:val="22"/>
          <w:szCs w:val="22"/>
        </w:rPr>
        <w:t xml:space="preserve"> </w:t>
      </w:r>
      <w:r>
        <w:rPr>
          <w:rFonts w:ascii="Arial" w:hAnsi="Arial"/>
          <w:w w:val="105"/>
          <w:sz w:val="22"/>
          <w:szCs w:val="22"/>
        </w:rPr>
        <w:t>la</w:t>
      </w:r>
      <w:r>
        <w:rPr>
          <w:rFonts w:ascii="Arial" w:hAnsi="Arial"/>
          <w:spacing w:val="-12"/>
          <w:w w:val="105"/>
          <w:sz w:val="22"/>
          <w:szCs w:val="22"/>
        </w:rPr>
        <w:t xml:space="preserve"> </w:t>
      </w:r>
      <w:proofErr w:type="spellStart"/>
      <w:r>
        <w:rPr>
          <w:rFonts w:ascii="Arial" w:hAnsi="Arial"/>
          <w:w w:val="105"/>
          <w:sz w:val="22"/>
          <w:szCs w:val="22"/>
        </w:rPr>
        <w:t>cubierta</w:t>
      </w:r>
      <w:proofErr w:type="spellEnd"/>
      <w:r>
        <w:rPr>
          <w:rFonts w:ascii="Arial" w:hAnsi="Arial"/>
          <w:spacing w:val="-8"/>
          <w:w w:val="105"/>
          <w:sz w:val="22"/>
          <w:szCs w:val="22"/>
        </w:rPr>
        <w:t xml:space="preserve"> </w:t>
      </w:r>
      <w:r>
        <w:rPr>
          <w:rFonts w:ascii="Arial" w:hAnsi="Arial"/>
          <w:w w:val="105"/>
          <w:sz w:val="22"/>
          <w:szCs w:val="22"/>
        </w:rPr>
        <w:t>plana</w:t>
      </w:r>
      <w:r>
        <w:rPr>
          <w:rFonts w:ascii="Arial" w:hAnsi="Arial"/>
          <w:spacing w:val="-45"/>
          <w:w w:val="105"/>
          <w:sz w:val="22"/>
          <w:szCs w:val="22"/>
        </w:rPr>
        <w:t xml:space="preserve"> </w:t>
      </w:r>
      <w:r>
        <w:rPr>
          <w:rFonts w:ascii="Arial" w:hAnsi="Arial"/>
          <w:spacing w:val="-2"/>
          <w:w w:val="105"/>
          <w:sz w:val="22"/>
          <w:szCs w:val="22"/>
        </w:rPr>
        <w:t>transitable</w:t>
      </w:r>
      <w:r>
        <w:rPr>
          <w:rFonts w:ascii="Arial" w:hAnsi="Arial"/>
          <w:spacing w:val="-9"/>
          <w:w w:val="105"/>
          <w:sz w:val="22"/>
          <w:szCs w:val="22"/>
        </w:rPr>
        <w:t xml:space="preserve"> </w:t>
      </w:r>
      <w:proofErr w:type="spellStart"/>
      <w:r>
        <w:rPr>
          <w:rFonts w:ascii="Arial" w:hAnsi="Arial"/>
          <w:spacing w:val="-2"/>
          <w:w w:val="105"/>
          <w:sz w:val="22"/>
          <w:szCs w:val="22"/>
        </w:rPr>
        <w:t>existente</w:t>
      </w:r>
      <w:proofErr w:type="spellEnd"/>
      <w:r>
        <w:rPr>
          <w:rFonts w:ascii="Arial" w:hAnsi="Arial"/>
          <w:spacing w:val="-2"/>
          <w:w w:val="105"/>
          <w:sz w:val="22"/>
          <w:szCs w:val="22"/>
        </w:rPr>
        <w:t>,</w:t>
      </w:r>
      <w:r>
        <w:rPr>
          <w:rFonts w:ascii="Arial" w:hAnsi="Arial"/>
          <w:spacing w:val="-7"/>
          <w:w w:val="105"/>
          <w:sz w:val="22"/>
          <w:szCs w:val="22"/>
        </w:rPr>
        <w:t xml:space="preserve"> </w:t>
      </w:r>
      <w:r>
        <w:rPr>
          <w:rFonts w:ascii="Arial" w:hAnsi="Arial"/>
          <w:spacing w:val="-1"/>
          <w:w w:val="105"/>
          <w:sz w:val="22"/>
          <w:szCs w:val="22"/>
        </w:rPr>
        <w:t>y</w:t>
      </w:r>
      <w:r>
        <w:rPr>
          <w:rFonts w:ascii="Arial" w:hAnsi="Arial"/>
          <w:spacing w:val="-10"/>
          <w:w w:val="105"/>
          <w:sz w:val="22"/>
          <w:szCs w:val="22"/>
        </w:rPr>
        <w:t xml:space="preserve"> </w:t>
      </w:r>
      <w:r>
        <w:rPr>
          <w:rFonts w:ascii="Arial" w:hAnsi="Arial"/>
          <w:spacing w:val="-1"/>
          <w:w w:val="105"/>
          <w:sz w:val="22"/>
          <w:szCs w:val="22"/>
        </w:rPr>
        <w:t>de</w:t>
      </w:r>
      <w:r>
        <w:rPr>
          <w:rFonts w:ascii="Arial" w:hAnsi="Arial"/>
          <w:spacing w:val="-10"/>
          <w:w w:val="105"/>
          <w:sz w:val="22"/>
          <w:szCs w:val="22"/>
        </w:rPr>
        <w:t xml:space="preserve"> </w:t>
      </w:r>
      <w:r>
        <w:rPr>
          <w:rFonts w:ascii="Arial" w:hAnsi="Arial"/>
          <w:spacing w:val="-1"/>
          <w:w w:val="105"/>
          <w:sz w:val="22"/>
          <w:szCs w:val="22"/>
        </w:rPr>
        <w:t>la</w:t>
      </w:r>
      <w:r>
        <w:rPr>
          <w:rFonts w:ascii="Arial" w:hAnsi="Arial"/>
          <w:spacing w:val="-7"/>
          <w:w w:val="105"/>
          <w:sz w:val="22"/>
          <w:szCs w:val="22"/>
        </w:rPr>
        <w:t xml:space="preserve"> </w:t>
      </w:r>
      <w:r>
        <w:rPr>
          <w:rFonts w:ascii="Arial" w:hAnsi="Arial"/>
          <w:spacing w:val="-1"/>
          <w:w w:val="105"/>
          <w:sz w:val="22"/>
          <w:szCs w:val="22"/>
        </w:rPr>
        <w:t>rampa</w:t>
      </w:r>
      <w:r>
        <w:rPr>
          <w:rFonts w:ascii="Arial" w:hAnsi="Arial"/>
          <w:spacing w:val="-5"/>
          <w:w w:val="105"/>
          <w:sz w:val="22"/>
          <w:szCs w:val="22"/>
        </w:rPr>
        <w:t xml:space="preserve"> </w:t>
      </w:r>
      <w:r>
        <w:rPr>
          <w:rFonts w:ascii="Arial" w:hAnsi="Arial"/>
          <w:spacing w:val="-1"/>
          <w:w w:val="105"/>
          <w:sz w:val="22"/>
          <w:szCs w:val="22"/>
        </w:rPr>
        <w:t>de</w:t>
      </w:r>
      <w:r>
        <w:rPr>
          <w:rFonts w:ascii="Arial" w:hAnsi="Arial"/>
          <w:spacing w:val="-10"/>
          <w:w w:val="105"/>
          <w:sz w:val="22"/>
          <w:szCs w:val="22"/>
        </w:rPr>
        <w:t xml:space="preserve"> </w:t>
      </w:r>
      <w:proofErr w:type="spellStart"/>
      <w:r>
        <w:rPr>
          <w:rFonts w:ascii="Arial" w:hAnsi="Arial"/>
          <w:spacing w:val="-1"/>
          <w:w w:val="105"/>
          <w:sz w:val="22"/>
          <w:szCs w:val="22"/>
        </w:rPr>
        <w:t>acceso</w:t>
      </w:r>
      <w:proofErr w:type="spellEnd"/>
      <w:r>
        <w:rPr>
          <w:rFonts w:ascii="Arial" w:hAnsi="Arial"/>
          <w:spacing w:val="-1"/>
          <w:w w:val="105"/>
          <w:sz w:val="22"/>
          <w:szCs w:val="22"/>
        </w:rPr>
        <w:t>,</w:t>
      </w:r>
      <w:r>
        <w:rPr>
          <w:rFonts w:ascii="Arial" w:hAnsi="Arial"/>
          <w:spacing w:val="-9"/>
          <w:w w:val="105"/>
          <w:sz w:val="22"/>
          <w:szCs w:val="22"/>
        </w:rPr>
        <w:t xml:space="preserve"> </w:t>
      </w:r>
      <w:r>
        <w:rPr>
          <w:rFonts w:ascii="Arial" w:hAnsi="Arial"/>
          <w:spacing w:val="-1"/>
          <w:w w:val="105"/>
          <w:sz w:val="22"/>
          <w:szCs w:val="22"/>
        </w:rPr>
        <w:t>para</w:t>
      </w:r>
      <w:r>
        <w:rPr>
          <w:rFonts w:ascii="Arial" w:hAnsi="Arial"/>
          <w:spacing w:val="-9"/>
          <w:w w:val="105"/>
          <w:sz w:val="22"/>
          <w:szCs w:val="22"/>
        </w:rPr>
        <w:t xml:space="preserve"> </w:t>
      </w:r>
      <w:r>
        <w:rPr>
          <w:rFonts w:ascii="Arial" w:hAnsi="Arial"/>
          <w:spacing w:val="-1"/>
          <w:w w:val="105"/>
          <w:sz w:val="22"/>
          <w:szCs w:val="22"/>
        </w:rPr>
        <w:t>evitar</w:t>
      </w:r>
      <w:r>
        <w:rPr>
          <w:rFonts w:ascii="Arial" w:hAnsi="Arial"/>
          <w:spacing w:val="-7"/>
          <w:w w:val="105"/>
          <w:sz w:val="22"/>
          <w:szCs w:val="22"/>
        </w:rPr>
        <w:t xml:space="preserve"> </w:t>
      </w:r>
      <w:r>
        <w:rPr>
          <w:rFonts w:ascii="Arial" w:hAnsi="Arial"/>
          <w:spacing w:val="-1"/>
          <w:w w:val="105"/>
          <w:sz w:val="22"/>
          <w:szCs w:val="22"/>
        </w:rPr>
        <w:t>la</w:t>
      </w:r>
      <w:r>
        <w:rPr>
          <w:rFonts w:ascii="Arial" w:hAnsi="Arial"/>
          <w:spacing w:val="-10"/>
          <w:w w:val="105"/>
          <w:sz w:val="22"/>
          <w:szCs w:val="22"/>
        </w:rPr>
        <w:t xml:space="preserve"> </w:t>
      </w:r>
      <w:proofErr w:type="spellStart"/>
      <w:r>
        <w:rPr>
          <w:rFonts w:ascii="Arial" w:hAnsi="Arial"/>
          <w:spacing w:val="-1"/>
          <w:w w:val="105"/>
          <w:sz w:val="22"/>
          <w:szCs w:val="22"/>
        </w:rPr>
        <w:t>filtración</w:t>
      </w:r>
      <w:proofErr w:type="spellEnd"/>
      <w:r>
        <w:rPr>
          <w:rFonts w:ascii="Arial" w:hAnsi="Arial"/>
          <w:spacing w:val="-8"/>
          <w:w w:val="105"/>
          <w:sz w:val="22"/>
          <w:szCs w:val="22"/>
        </w:rPr>
        <w:t xml:space="preserve"> </w:t>
      </w:r>
      <w:r>
        <w:rPr>
          <w:rFonts w:ascii="Arial" w:hAnsi="Arial"/>
          <w:spacing w:val="-1"/>
          <w:w w:val="105"/>
          <w:sz w:val="22"/>
          <w:szCs w:val="22"/>
        </w:rPr>
        <w:t>de</w:t>
      </w:r>
      <w:r>
        <w:rPr>
          <w:rFonts w:ascii="Arial" w:hAnsi="Arial"/>
          <w:spacing w:val="-9"/>
          <w:w w:val="105"/>
          <w:sz w:val="22"/>
          <w:szCs w:val="22"/>
        </w:rPr>
        <w:t xml:space="preserve"> </w:t>
      </w:r>
      <w:r>
        <w:rPr>
          <w:rFonts w:ascii="Arial" w:hAnsi="Arial"/>
          <w:spacing w:val="-1"/>
          <w:w w:val="105"/>
          <w:sz w:val="22"/>
          <w:szCs w:val="22"/>
        </w:rPr>
        <w:t>agua</w:t>
      </w:r>
      <w:r>
        <w:rPr>
          <w:rFonts w:ascii="Arial" w:hAnsi="Arial"/>
          <w:spacing w:val="-10"/>
          <w:w w:val="105"/>
          <w:sz w:val="22"/>
          <w:szCs w:val="22"/>
        </w:rPr>
        <w:t xml:space="preserve"> </w:t>
      </w:r>
      <w:r>
        <w:rPr>
          <w:rFonts w:ascii="Arial" w:hAnsi="Arial"/>
          <w:spacing w:val="-1"/>
          <w:w w:val="105"/>
          <w:sz w:val="22"/>
          <w:szCs w:val="22"/>
        </w:rPr>
        <w:t>al</w:t>
      </w:r>
      <w:r>
        <w:rPr>
          <w:rFonts w:ascii="Arial" w:hAnsi="Arial"/>
          <w:spacing w:val="-9"/>
          <w:w w:val="105"/>
          <w:sz w:val="22"/>
          <w:szCs w:val="22"/>
        </w:rPr>
        <w:t xml:space="preserve"> </w:t>
      </w:r>
      <w:r>
        <w:rPr>
          <w:rFonts w:ascii="Arial" w:hAnsi="Arial"/>
          <w:spacing w:val="-1"/>
          <w:w w:val="105"/>
          <w:sz w:val="22"/>
          <w:szCs w:val="22"/>
        </w:rPr>
        <w:t>interior</w:t>
      </w:r>
      <w:r>
        <w:rPr>
          <w:rFonts w:ascii="Arial" w:hAnsi="Arial"/>
          <w:spacing w:val="-45"/>
          <w:w w:val="105"/>
          <w:sz w:val="22"/>
          <w:szCs w:val="22"/>
        </w:rPr>
        <w:t xml:space="preserve"> </w:t>
      </w:r>
      <w:r>
        <w:rPr>
          <w:rFonts w:ascii="Arial" w:hAnsi="Arial"/>
          <w:w w:val="105"/>
          <w:sz w:val="22"/>
          <w:szCs w:val="22"/>
        </w:rPr>
        <w:t>del</w:t>
      </w:r>
      <w:r>
        <w:rPr>
          <w:rFonts w:ascii="Arial" w:hAnsi="Arial"/>
          <w:spacing w:val="-1"/>
          <w:w w:val="105"/>
          <w:sz w:val="22"/>
          <w:szCs w:val="22"/>
        </w:rPr>
        <w:t xml:space="preserve"> </w:t>
      </w:r>
      <w:proofErr w:type="spellStart"/>
      <w:r>
        <w:rPr>
          <w:rFonts w:ascii="Arial" w:hAnsi="Arial"/>
          <w:w w:val="105"/>
          <w:sz w:val="22"/>
          <w:szCs w:val="22"/>
        </w:rPr>
        <w:t>inmueble</w:t>
      </w:r>
      <w:proofErr w:type="spellEnd"/>
    </w:p>
    <w:p w:rsidR="00353597" w:rsidRDefault="009E37E7">
      <w:pPr>
        <w:pStyle w:val="Prrafodelista"/>
        <w:tabs>
          <w:tab w:val="left" w:pos="1074"/>
        </w:tabs>
        <w:spacing w:before="1" w:line="264" w:lineRule="auto"/>
        <w:ind w:left="734" w:right="405"/>
        <w:contextualSpacing w:val="0"/>
        <w:jc w:val="both"/>
        <w:rPr>
          <w:rFonts w:ascii="Arial" w:hAnsi="Arial"/>
          <w:sz w:val="22"/>
          <w:szCs w:val="22"/>
        </w:rPr>
      </w:pPr>
      <w:r>
        <w:rPr>
          <w:rFonts w:ascii="Arial" w:hAnsi="Arial"/>
          <w:w w:val="105"/>
          <w:sz w:val="22"/>
          <w:szCs w:val="22"/>
        </w:rPr>
        <w:t>RESPOSTA: Sí i s’han aturat</w:t>
      </w:r>
    </w:p>
    <w:p w:rsidR="00353597" w:rsidRDefault="009E37E7">
      <w:pPr>
        <w:pStyle w:val="Prrafodelista"/>
        <w:numPr>
          <w:ilvl w:val="0"/>
          <w:numId w:val="1"/>
        </w:numPr>
        <w:tabs>
          <w:tab w:val="left" w:pos="1074"/>
        </w:tabs>
        <w:spacing w:before="3" w:line="264" w:lineRule="auto"/>
        <w:ind w:left="1073" w:right="409" w:hanging="339"/>
        <w:contextualSpacing w:val="0"/>
        <w:jc w:val="both"/>
        <w:rPr>
          <w:rFonts w:ascii="Arial" w:hAnsi="Arial"/>
          <w:sz w:val="22"/>
          <w:szCs w:val="22"/>
        </w:rPr>
      </w:pPr>
      <w:r>
        <w:rPr>
          <w:rFonts w:ascii="Arial" w:hAnsi="Arial"/>
          <w:w w:val="105"/>
          <w:sz w:val="22"/>
          <w:szCs w:val="22"/>
        </w:rPr>
        <w:t xml:space="preserve">Si el </w:t>
      </w:r>
      <w:proofErr w:type="spellStart"/>
      <w:r>
        <w:rPr>
          <w:rFonts w:ascii="Arial" w:hAnsi="Arial"/>
          <w:w w:val="105"/>
          <w:sz w:val="22"/>
          <w:szCs w:val="22"/>
        </w:rPr>
        <w:t>inmueble</w:t>
      </w:r>
      <w:proofErr w:type="spellEnd"/>
      <w:r>
        <w:rPr>
          <w:rFonts w:ascii="Arial" w:hAnsi="Arial"/>
          <w:w w:val="105"/>
          <w:sz w:val="22"/>
          <w:szCs w:val="22"/>
        </w:rPr>
        <w:t xml:space="preserve"> en </w:t>
      </w:r>
      <w:proofErr w:type="spellStart"/>
      <w:r>
        <w:rPr>
          <w:rFonts w:ascii="Arial" w:hAnsi="Arial"/>
          <w:w w:val="105"/>
          <w:sz w:val="22"/>
          <w:szCs w:val="22"/>
        </w:rPr>
        <w:t>cuestión</w:t>
      </w:r>
      <w:proofErr w:type="spellEnd"/>
      <w:r>
        <w:rPr>
          <w:rFonts w:ascii="Arial" w:hAnsi="Arial"/>
          <w:w w:val="105"/>
          <w:sz w:val="22"/>
          <w:szCs w:val="22"/>
        </w:rPr>
        <w:t xml:space="preserve"> </w:t>
      </w:r>
      <w:proofErr w:type="spellStart"/>
      <w:r>
        <w:rPr>
          <w:rFonts w:ascii="Arial" w:hAnsi="Arial"/>
          <w:w w:val="105"/>
          <w:sz w:val="22"/>
          <w:szCs w:val="22"/>
        </w:rPr>
        <w:t>dispone</w:t>
      </w:r>
      <w:proofErr w:type="spellEnd"/>
      <w:r>
        <w:rPr>
          <w:rFonts w:ascii="Arial" w:hAnsi="Arial"/>
          <w:w w:val="105"/>
          <w:sz w:val="22"/>
          <w:szCs w:val="22"/>
        </w:rPr>
        <w:t xml:space="preserve"> de </w:t>
      </w:r>
      <w:proofErr w:type="spellStart"/>
      <w:r>
        <w:rPr>
          <w:rFonts w:ascii="Arial" w:hAnsi="Arial"/>
          <w:w w:val="105"/>
          <w:sz w:val="22"/>
          <w:szCs w:val="22"/>
        </w:rPr>
        <w:t>instrucciones</w:t>
      </w:r>
      <w:proofErr w:type="spellEnd"/>
      <w:r>
        <w:rPr>
          <w:rFonts w:ascii="Arial" w:hAnsi="Arial"/>
          <w:w w:val="105"/>
          <w:sz w:val="22"/>
          <w:szCs w:val="22"/>
        </w:rPr>
        <w:t xml:space="preserve"> de uso y </w:t>
      </w:r>
      <w:proofErr w:type="spellStart"/>
      <w:r>
        <w:rPr>
          <w:rFonts w:ascii="Arial" w:hAnsi="Arial"/>
          <w:w w:val="105"/>
          <w:sz w:val="22"/>
          <w:szCs w:val="22"/>
        </w:rPr>
        <w:t>mantenimiento</w:t>
      </w:r>
      <w:proofErr w:type="spellEnd"/>
      <w:r>
        <w:rPr>
          <w:rFonts w:ascii="Arial" w:hAnsi="Arial"/>
          <w:w w:val="105"/>
          <w:sz w:val="22"/>
          <w:szCs w:val="22"/>
        </w:rPr>
        <w:t xml:space="preserve">, </w:t>
      </w:r>
      <w:proofErr w:type="spellStart"/>
      <w:r>
        <w:rPr>
          <w:rFonts w:ascii="Arial" w:hAnsi="Arial"/>
          <w:w w:val="105"/>
          <w:sz w:val="22"/>
          <w:szCs w:val="22"/>
        </w:rPr>
        <w:t>Ley</w:t>
      </w:r>
      <w:proofErr w:type="spellEnd"/>
      <w:r>
        <w:rPr>
          <w:rFonts w:ascii="Arial" w:hAnsi="Arial"/>
          <w:spacing w:val="1"/>
          <w:w w:val="105"/>
          <w:sz w:val="22"/>
          <w:szCs w:val="22"/>
        </w:rPr>
        <w:t xml:space="preserve"> </w:t>
      </w:r>
      <w:r>
        <w:rPr>
          <w:rFonts w:ascii="Arial" w:hAnsi="Arial"/>
          <w:w w:val="105"/>
          <w:sz w:val="22"/>
          <w:szCs w:val="22"/>
        </w:rPr>
        <w:t>38/1999</w:t>
      </w:r>
      <w:r>
        <w:rPr>
          <w:rFonts w:ascii="Arial" w:hAnsi="Arial"/>
          <w:spacing w:val="-1"/>
          <w:w w:val="105"/>
          <w:sz w:val="22"/>
          <w:szCs w:val="22"/>
        </w:rPr>
        <w:t xml:space="preserve"> </w:t>
      </w:r>
      <w:r>
        <w:rPr>
          <w:rFonts w:ascii="Arial" w:hAnsi="Arial"/>
          <w:w w:val="105"/>
          <w:sz w:val="22"/>
          <w:szCs w:val="22"/>
        </w:rPr>
        <w:t>de</w:t>
      </w:r>
      <w:r>
        <w:rPr>
          <w:rFonts w:ascii="Arial" w:hAnsi="Arial"/>
          <w:spacing w:val="-4"/>
          <w:w w:val="105"/>
          <w:sz w:val="22"/>
          <w:szCs w:val="22"/>
        </w:rPr>
        <w:t xml:space="preserve"> </w:t>
      </w:r>
      <w:r>
        <w:rPr>
          <w:rFonts w:ascii="Arial" w:hAnsi="Arial"/>
          <w:w w:val="105"/>
          <w:sz w:val="22"/>
          <w:szCs w:val="22"/>
        </w:rPr>
        <w:t>5</w:t>
      </w:r>
      <w:r>
        <w:rPr>
          <w:rFonts w:ascii="Arial" w:hAnsi="Arial"/>
          <w:spacing w:val="-5"/>
          <w:w w:val="105"/>
          <w:sz w:val="22"/>
          <w:szCs w:val="22"/>
        </w:rPr>
        <w:t xml:space="preserve"> </w:t>
      </w:r>
      <w:r>
        <w:rPr>
          <w:rFonts w:ascii="Arial" w:hAnsi="Arial"/>
          <w:w w:val="105"/>
          <w:sz w:val="22"/>
          <w:szCs w:val="22"/>
        </w:rPr>
        <w:t>de</w:t>
      </w:r>
      <w:r>
        <w:rPr>
          <w:rFonts w:ascii="Arial" w:hAnsi="Arial"/>
          <w:spacing w:val="-4"/>
          <w:w w:val="105"/>
          <w:sz w:val="22"/>
          <w:szCs w:val="22"/>
        </w:rPr>
        <w:t xml:space="preserve"> </w:t>
      </w:r>
      <w:proofErr w:type="spellStart"/>
      <w:r>
        <w:rPr>
          <w:rFonts w:ascii="Arial" w:hAnsi="Arial"/>
          <w:w w:val="105"/>
          <w:sz w:val="22"/>
          <w:szCs w:val="22"/>
        </w:rPr>
        <w:t>noviembre</w:t>
      </w:r>
      <w:proofErr w:type="spellEnd"/>
      <w:r>
        <w:rPr>
          <w:rFonts w:ascii="Arial" w:hAnsi="Arial"/>
          <w:w w:val="105"/>
          <w:sz w:val="22"/>
          <w:szCs w:val="22"/>
        </w:rPr>
        <w:t>,</w:t>
      </w:r>
      <w:r>
        <w:rPr>
          <w:rFonts w:ascii="Arial" w:hAnsi="Arial"/>
          <w:spacing w:val="-4"/>
          <w:w w:val="105"/>
          <w:sz w:val="22"/>
          <w:szCs w:val="22"/>
        </w:rPr>
        <w:t xml:space="preserve"> </w:t>
      </w:r>
      <w:r>
        <w:rPr>
          <w:rFonts w:ascii="Arial" w:hAnsi="Arial"/>
          <w:w w:val="105"/>
          <w:sz w:val="22"/>
          <w:szCs w:val="22"/>
        </w:rPr>
        <w:t>de</w:t>
      </w:r>
      <w:r>
        <w:rPr>
          <w:rFonts w:ascii="Arial" w:hAnsi="Arial"/>
          <w:spacing w:val="-5"/>
          <w:w w:val="105"/>
          <w:sz w:val="22"/>
          <w:szCs w:val="22"/>
        </w:rPr>
        <w:t xml:space="preserve"> </w:t>
      </w:r>
      <w:proofErr w:type="spellStart"/>
      <w:r>
        <w:rPr>
          <w:rFonts w:ascii="Arial" w:hAnsi="Arial"/>
          <w:w w:val="105"/>
          <w:sz w:val="22"/>
          <w:szCs w:val="22"/>
        </w:rPr>
        <w:t>Ordenación</w:t>
      </w:r>
      <w:proofErr w:type="spellEnd"/>
      <w:r>
        <w:rPr>
          <w:rFonts w:ascii="Arial" w:hAnsi="Arial"/>
          <w:spacing w:val="-5"/>
          <w:w w:val="105"/>
          <w:sz w:val="22"/>
          <w:szCs w:val="22"/>
        </w:rPr>
        <w:t xml:space="preserve"> </w:t>
      </w:r>
      <w:r>
        <w:rPr>
          <w:rFonts w:ascii="Arial" w:hAnsi="Arial"/>
          <w:w w:val="105"/>
          <w:sz w:val="22"/>
          <w:szCs w:val="22"/>
        </w:rPr>
        <w:t>de</w:t>
      </w:r>
      <w:r>
        <w:rPr>
          <w:rFonts w:ascii="Arial" w:hAnsi="Arial"/>
          <w:spacing w:val="-4"/>
          <w:w w:val="105"/>
          <w:sz w:val="22"/>
          <w:szCs w:val="22"/>
        </w:rPr>
        <w:t xml:space="preserve"> </w:t>
      </w:r>
      <w:r>
        <w:rPr>
          <w:rFonts w:ascii="Arial" w:hAnsi="Arial"/>
          <w:w w:val="105"/>
          <w:sz w:val="22"/>
          <w:szCs w:val="22"/>
        </w:rPr>
        <w:t>la</w:t>
      </w:r>
      <w:r>
        <w:rPr>
          <w:rFonts w:ascii="Arial" w:hAnsi="Arial"/>
          <w:spacing w:val="-6"/>
          <w:w w:val="105"/>
          <w:sz w:val="22"/>
          <w:szCs w:val="22"/>
        </w:rPr>
        <w:t xml:space="preserve"> </w:t>
      </w:r>
      <w:proofErr w:type="spellStart"/>
      <w:r>
        <w:rPr>
          <w:rFonts w:ascii="Arial" w:hAnsi="Arial"/>
          <w:w w:val="105"/>
          <w:sz w:val="22"/>
          <w:szCs w:val="22"/>
        </w:rPr>
        <w:t>Edificación</w:t>
      </w:r>
      <w:proofErr w:type="spellEnd"/>
      <w:r>
        <w:rPr>
          <w:rFonts w:ascii="Arial" w:hAnsi="Arial"/>
          <w:w w:val="105"/>
          <w:sz w:val="22"/>
          <w:szCs w:val="22"/>
        </w:rPr>
        <w:t>, articulo</w:t>
      </w:r>
      <w:r>
        <w:rPr>
          <w:rFonts w:ascii="Arial" w:hAnsi="Arial"/>
          <w:spacing w:val="-4"/>
          <w:w w:val="105"/>
          <w:sz w:val="22"/>
          <w:szCs w:val="22"/>
        </w:rPr>
        <w:t xml:space="preserve"> </w:t>
      </w:r>
      <w:r>
        <w:rPr>
          <w:rFonts w:ascii="Arial" w:hAnsi="Arial"/>
          <w:w w:val="105"/>
          <w:sz w:val="22"/>
          <w:szCs w:val="22"/>
        </w:rPr>
        <w:t>7</w:t>
      </w:r>
    </w:p>
    <w:p w:rsidR="00353597" w:rsidRDefault="009E37E7">
      <w:pPr>
        <w:pStyle w:val="Prrafodelista"/>
        <w:tabs>
          <w:tab w:val="left" w:pos="1074"/>
        </w:tabs>
        <w:spacing w:before="3" w:line="264" w:lineRule="auto"/>
        <w:ind w:left="734" w:right="409"/>
        <w:contextualSpacing w:val="0"/>
        <w:jc w:val="both"/>
        <w:rPr>
          <w:rFonts w:ascii="Arial" w:hAnsi="Arial"/>
          <w:sz w:val="22"/>
          <w:szCs w:val="22"/>
        </w:rPr>
      </w:pPr>
      <w:r>
        <w:rPr>
          <w:rFonts w:ascii="Arial" w:hAnsi="Arial"/>
          <w:w w:val="105"/>
          <w:sz w:val="22"/>
          <w:szCs w:val="22"/>
        </w:rPr>
        <w:t>RESPOSTA: No poden contestar perquè s’ha de demanar a l’arquitecta tècnica de l’Ajuntament i ara està de vacacions.</w:t>
      </w:r>
    </w:p>
    <w:p w:rsidR="00353597" w:rsidRDefault="009E37E7">
      <w:pPr>
        <w:pStyle w:val="Prrafodelista"/>
        <w:numPr>
          <w:ilvl w:val="0"/>
          <w:numId w:val="1"/>
        </w:numPr>
        <w:tabs>
          <w:tab w:val="left" w:pos="1074"/>
        </w:tabs>
        <w:spacing w:line="264" w:lineRule="auto"/>
        <w:ind w:left="1073" w:right="405" w:hanging="339"/>
        <w:contextualSpacing w:val="0"/>
        <w:jc w:val="both"/>
        <w:rPr>
          <w:rFonts w:ascii="Arial" w:hAnsi="Arial"/>
          <w:sz w:val="22"/>
          <w:szCs w:val="22"/>
        </w:rPr>
      </w:pPr>
      <w:r>
        <w:rPr>
          <w:rFonts w:ascii="Arial" w:hAnsi="Arial"/>
          <w:w w:val="105"/>
          <w:sz w:val="22"/>
          <w:szCs w:val="22"/>
        </w:rPr>
        <w:t xml:space="preserve">En el caso de que se </w:t>
      </w:r>
      <w:proofErr w:type="spellStart"/>
      <w:r>
        <w:rPr>
          <w:rFonts w:ascii="Arial" w:hAnsi="Arial"/>
          <w:w w:val="105"/>
          <w:sz w:val="22"/>
          <w:szCs w:val="22"/>
        </w:rPr>
        <w:t>están</w:t>
      </w:r>
      <w:proofErr w:type="spellEnd"/>
      <w:r>
        <w:rPr>
          <w:rFonts w:ascii="Arial" w:hAnsi="Arial"/>
          <w:w w:val="105"/>
          <w:sz w:val="22"/>
          <w:szCs w:val="22"/>
        </w:rPr>
        <w:t xml:space="preserve"> </w:t>
      </w:r>
      <w:proofErr w:type="spellStart"/>
      <w:r>
        <w:rPr>
          <w:rFonts w:ascii="Arial" w:hAnsi="Arial"/>
          <w:w w:val="105"/>
          <w:sz w:val="22"/>
          <w:szCs w:val="22"/>
        </w:rPr>
        <w:t>realizando</w:t>
      </w:r>
      <w:proofErr w:type="spellEnd"/>
      <w:r>
        <w:rPr>
          <w:rFonts w:ascii="Arial" w:hAnsi="Arial"/>
          <w:w w:val="105"/>
          <w:sz w:val="22"/>
          <w:szCs w:val="22"/>
        </w:rPr>
        <w:t xml:space="preserve">, que </w:t>
      </w:r>
      <w:proofErr w:type="spellStart"/>
      <w:r>
        <w:rPr>
          <w:rFonts w:ascii="Arial" w:hAnsi="Arial"/>
          <w:w w:val="105"/>
          <w:sz w:val="22"/>
          <w:szCs w:val="22"/>
        </w:rPr>
        <w:t>fecha</w:t>
      </w:r>
      <w:proofErr w:type="spellEnd"/>
      <w:r>
        <w:rPr>
          <w:rFonts w:ascii="Arial" w:hAnsi="Arial"/>
          <w:w w:val="105"/>
          <w:sz w:val="22"/>
          <w:szCs w:val="22"/>
        </w:rPr>
        <w:t xml:space="preserve"> se </w:t>
      </w:r>
      <w:proofErr w:type="spellStart"/>
      <w:r>
        <w:rPr>
          <w:rFonts w:ascii="Arial" w:hAnsi="Arial"/>
          <w:w w:val="105"/>
          <w:sz w:val="22"/>
          <w:szCs w:val="22"/>
        </w:rPr>
        <w:t>tiene</w:t>
      </w:r>
      <w:proofErr w:type="spellEnd"/>
      <w:r>
        <w:rPr>
          <w:rFonts w:ascii="Arial" w:hAnsi="Arial"/>
          <w:w w:val="105"/>
          <w:sz w:val="22"/>
          <w:szCs w:val="22"/>
        </w:rPr>
        <w:t xml:space="preserve"> prevista de </w:t>
      </w:r>
      <w:proofErr w:type="spellStart"/>
      <w:r>
        <w:rPr>
          <w:rFonts w:ascii="Arial" w:hAnsi="Arial"/>
          <w:w w:val="105"/>
          <w:sz w:val="22"/>
          <w:szCs w:val="22"/>
        </w:rPr>
        <w:t>finalización</w:t>
      </w:r>
      <w:proofErr w:type="spellEnd"/>
      <w:r>
        <w:rPr>
          <w:rFonts w:ascii="Arial" w:hAnsi="Arial"/>
          <w:w w:val="105"/>
          <w:sz w:val="22"/>
          <w:szCs w:val="22"/>
        </w:rPr>
        <w:t xml:space="preserve"> y si</w:t>
      </w:r>
      <w:r>
        <w:rPr>
          <w:rFonts w:ascii="Arial" w:hAnsi="Arial"/>
          <w:spacing w:val="1"/>
          <w:w w:val="105"/>
          <w:sz w:val="22"/>
          <w:szCs w:val="22"/>
        </w:rPr>
        <w:t xml:space="preserve"> </w:t>
      </w:r>
      <w:proofErr w:type="spellStart"/>
      <w:r>
        <w:rPr>
          <w:rFonts w:ascii="Arial" w:hAnsi="Arial"/>
          <w:w w:val="105"/>
          <w:sz w:val="22"/>
          <w:szCs w:val="22"/>
        </w:rPr>
        <w:t>cuentan</w:t>
      </w:r>
      <w:proofErr w:type="spellEnd"/>
      <w:r>
        <w:rPr>
          <w:rFonts w:ascii="Arial" w:hAnsi="Arial"/>
          <w:w w:val="105"/>
          <w:sz w:val="22"/>
          <w:szCs w:val="22"/>
        </w:rPr>
        <w:t xml:space="preserve"> con </w:t>
      </w:r>
      <w:proofErr w:type="spellStart"/>
      <w:r>
        <w:rPr>
          <w:rFonts w:ascii="Arial" w:hAnsi="Arial"/>
          <w:w w:val="105"/>
          <w:sz w:val="22"/>
          <w:szCs w:val="22"/>
        </w:rPr>
        <w:t>supervisión</w:t>
      </w:r>
      <w:proofErr w:type="spellEnd"/>
      <w:r>
        <w:rPr>
          <w:rFonts w:ascii="Arial" w:hAnsi="Arial"/>
          <w:w w:val="105"/>
          <w:sz w:val="22"/>
          <w:szCs w:val="22"/>
        </w:rPr>
        <w:t xml:space="preserve"> o </w:t>
      </w:r>
      <w:proofErr w:type="spellStart"/>
      <w:r>
        <w:rPr>
          <w:rFonts w:ascii="Arial" w:hAnsi="Arial"/>
          <w:w w:val="105"/>
          <w:sz w:val="22"/>
          <w:szCs w:val="22"/>
        </w:rPr>
        <w:t>dirección</w:t>
      </w:r>
      <w:proofErr w:type="spellEnd"/>
      <w:r>
        <w:rPr>
          <w:rFonts w:ascii="Arial" w:hAnsi="Arial"/>
          <w:w w:val="105"/>
          <w:sz w:val="22"/>
          <w:szCs w:val="22"/>
        </w:rPr>
        <w:t xml:space="preserve"> </w:t>
      </w:r>
      <w:proofErr w:type="spellStart"/>
      <w:r>
        <w:rPr>
          <w:rFonts w:ascii="Arial" w:hAnsi="Arial"/>
          <w:w w:val="105"/>
          <w:sz w:val="22"/>
          <w:szCs w:val="22"/>
        </w:rPr>
        <w:t>técnica</w:t>
      </w:r>
      <w:proofErr w:type="spellEnd"/>
      <w:r>
        <w:rPr>
          <w:rFonts w:ascii="Arial" w:hAnsi="Arial"/>
          <w:w w:val="105"/>
          <w:sz w:val="22"/>
          <w:szCs w:val="22"/>
        </w:rPr>
        <w:t xml:space="preserve">, </w:t>
      </w:r>
      <w:proofErr w:type="spellStart"/>
      <w:r>
        <w:rPr>
          <w:rFonts w:ascii="Arial" w:hAnsi="Arial"/>
          <w:w w:val="105"/>
          <w:sz w:val="22"/>
          <w:szCs w:val="22"/>
        </w:rPr>
        <w:t>realizada</w:t>
      </w:r>
      <w:proofErr w:type="spellEnd"/>
      <w:r>
        <w:rPr>
          <w:rFonts w:ascii="Arial" w:hAnsi="Arial"/>
          <w:w w:val="105"/>
          <w:sz w:val="22"/>
          <w:szCs w:val="22"/>
        </w:rPr>
        <w:t xml:space="preserve"> por </w:t>
      </w:r>
      <w:proofErr w:type="spellStart"/>
      <w:r>
        <w:rPr>
          <w:rFonts w:ascii="Arial" w:hAnsi="Arial"/>
          <w:w w:val="105"/>
          <w:sz w:val="22"/>
          <w:szCs w:val="22"/>
        </w:rPr>
        <w:t>técnico</w:t>
      </w:r>
      <w:proofErr w:type="spellEnd"/>
      <w:r>
        <w:rPr>
          <w:rFonts w:ascii="Arial" w:hAnsi="Arial"/>
          <w:w w:val="105"/>
          <w:sz w:val="22"/>
          <w:szCs w:val="22"/>
        </w:rPr>
        <w:t xml:space="preserve"> </w:t>
      </w:r>
      <w:proofErr w:type="spellStart"/>
      <w:r>
        <w:rPr>
          <w:rFonts w:ascii="Arial" w:hAnsi="Arial"/>
          <w:w w:val="105"/>
          <w:sz w:val="22"/>
          <w:szCs w:val="22"/>
        </w:rPr>
        <w:t>competente</w:t>
      </w:r>
      <w:proofErr w:type="spellEnd"/>
      <w:r>
        <w:rPr>
          <w:rFonts w:ascii="Arial" w:hAnsi="Arial"/>
          <w:w w:val="105"/>
          <w:sz w:val="22"/>
          <w:szCs w:val="22"/>
        </w:rPr>
        <w:t xml:space="preserve"> </w:t>
      </w:r>
      <w:proofErr w:type="spellStart"/>
      <w:r>
        <w:rPr>
          <w:rFonts w:ascii="Arial" w:hAnsi="Arial"/>
          <w:w w:val="105"/>
          <w:sz w:val="22"/>
          <w:szCs w:val="22"/>
        </w:rPr>
        <w:t>según</w:t>
      </w:r>
      <w:proofErr w:type="spellEnd"/>
      <w:r>
        <w:rPr>
          <w:rFonts w:ascii="Arial" w:hAnsi="Arial"/>
          <w:spacing w:val="1"/>
          <w:w w:val="105"/>
          <w:sz w:val="22"/>
          <w:szCs w:val="22"/>
        </w:rPr>
        <w:t xml:space="preserve"> </w:t>
      </w:r>
      <w:r>
        <w:rPr>
          <w:rFonts w:ascii="Arial" w:hAnsi="Arial"/>
          <w:w w:val="105"/>
          <w:sz w:val="22"/>
          <w:szCs w:val="22"/>
        </w:rPr>
        <w:t>LOE,</w:t>
      </w:r>
      <w:r>
        <w:rPr>
          <w:rFonts w:ascii="Arial" w:hAnsi="Arial"/>
          <w:spacing w:val="-2"/>
          <w:w w:val="105"/>
          <w:sz w:val="22"/>
          <w:szCs w:val="22"/>
        </w:rPr>
        <w:t xml:space="preserve"> </w:t>
      </w:r>
      <w:r>
        <w:rPr>
          <w:rFonts w:ascii="Arial" w:hAnsi="Arial"/>
          <w:w w:val="105"/>
          <w:sz w:val="22"/>
          <w:szCs w:val="22"/>
        </w:rPr>
        <w:t>de</w:t>
      </w:r>
      <w:r>
        <w:rPr>
          <w:rFonts w:ascii="Arial" w:hAnsi="Arial"/>
          <w:spacing w:val="-1"/>
          <w:w w:val="105"/>
          <w:sz w:val="22"/>
          <w:szCs w:val="22"/>
        </w:rPr>
        <w:t xml:space="preserve"> </w:t>
      </w:r>
      <w:r>
        <w:rPr>
          <w:rFonts w:ascii="Arial" w:hAnsi="Arial"/>
          <w:w w:val="105"/>
          <w:sz w:val="22"/>
          <w:szCs w:val="22"/>
        </w:rPr>
        <w:t>los</w:t>
      </w:r>
      <w:r>
        <w:rPr>
          <w:rFonts w:ascii="Arial" w:hAnsi="Arial"/>
          <w:spacing w:val="-1"/>
          <w:w w:val="105"/>
          <w:sz w:val="22"/>
          <w:szCs w:val="22"/>
        </w:rPr>
        <w:t xml:space="preserve"> </w:t>
      </w:r>
      <w:r>
        <w:rPr>
          <w:rFonts w:ascii="Arial" w:hAnsi="Arial"/>
          <w:w w:val="105"/>
          <w:sz w:val="22"/>
          <w:szCs w:val="22"/>
        </w:rPr>
        <w:t>Servicios</w:t>
      </w:r>
      <w:r>
        <w:rPr>
          <w:rFonts w:ascii="Arial" w:hAnsi="Arial"/>
          <w:spacing w:val="-1"/>
          <w:w w:val="105"/>
          <w:sz w:val="22"/>
          <w:szCs w:val="22"/>
        </w:rPr>
        <w:t xml:space="preserve"> </w:t>
      </w:r>
      <w:proofErr w:type="spellStart"/>
      <w:r>
        <w:rPr>
          <w:rFonts w:ascii="Arial" w:hAnsi="Arial"/>
          <w:w w:val="105"/>
          <w:sz w:val="22"/>
          <w:szCs w:val="22"/>
        </w:rPr>
        <w:t>técnicos</w:t>
      </w:r>
      <w:proofErr w:type="spellEnd"/>
      <w:r>
        <w:rPr>
          <w:rFonts w:ascii="Arial" w:hAnsi="Arial"/>
          <w:spacing w:val="-2"/>
          <w:w w:val="105"/>
          <w:sz w:val="22"/>
          <w:szCs w:val="22"/>
        </w:rPr>
        <w:t xml:space="preserve"> </w:t>
      </w:r>
      <w:r>
        <w:rPr>
          <w:rFonts w:ascii="Arial" w:hAnsi="Arial"/>
          <w:w w:val="105"/>
          <w:sz w:val="22"/>
          <w:szCs w:val="22"/>
        </w:rPr>
        <w:t>del</w:t>
      </w:r>
      <w:r>
        <w:rPr>
          <w:rFonts w:ascii="Arial" w:hAnsi="Arial"/>
          <w:spacing w:val="-3"/>
          <w:w w:val="105"/>
          <w:sz w:val="22"/>
          <w:szCs w:val="22"/>
        </w:rPr>
        <w:t xml:space="preserve"> </w:t>
      </w:r>
      <w:proofErr w:type="spellStart"/>
      <w:r>
        <w:rPr>
          <w:rFonts w:ascii="Arial" w:hAnsi="Arial"/>
          <w:w w:val="105"/>
          <w:sz w:val="22"/>
          <w:szCs w:val="22"/>
        </w:rPr>
        <w:t>ayuntamiento</w:t>
      </w:r>
      <w:proofErr w:type="spellEnd"/>
    </w:p>
    <w:p w:rsidR="00353597" w:rsidRDefault="009E37E7">
      <w:pPr>
        <w:pStyle w:val="Prrafodelista"/>
        <w:tabs>
          <w:tab w:val="left" w:pos="1074"/>
        </w:tabs>
        <w:spacing w:line="264" w:lineRule="auto"/>
        <w:ind w:left="734" w:right="405"/>
        <w:contextualSpacing w:val="0"/>
        <w:jc w:val="both"/>
        <w:rPr>
          <w:rFonts w:ascii="Arial" w:hAnsi="Arial"/>
          <w:sz w:val="22"/>
          <w:szCs w:val="22"/>
        </w:rPr>
      </w:pPr>
      <w:r>
        <w:rPr>
          <w:rFonts w:ascii="Arial" w:hAnsi="Arial"/>
          <w:w w:val="105"/>
          <w:sz w:val="22"/>
          <w:szCs w:val="22"/>
        </w:rPr>
        <w:t>RESPOSTA: Les obres s’han interromput perquè no és troba l’origen de les goteres.</w:t>
      </w:r>
    </w:p>
    <w:p w:rsidR="00353597" w:rsidRDefault="009E37E7">
      <w:pPr>
        <w:pStyle w:val="Prrafodelista"/>
        <w:numPr>
          <w:ilvl w:val="0"/>
          <w:numId w:val="1"/>
        </w:numPr>
        <w:tabs>
          <w:tab w:val="left" w:pos="1074"/>
        </w:tabs>
        <w:spacing w:line="264" w:lineRule="auto"/>
        <w:ind w:left="1073" w:right="407" w:hanging="339"/>
        <w:contextualSpacing w:val="0"/>
        <w:jc w:val="both"/>
        <w:rPr>
          <w:rFonts w:ascii="Arial" w:hAnsi="Arial"/>
          <w:sz w:val="22"/>
          <w:szCs w:val="22"/>
        </w:rPr>
      </w:pPr>
      <w:proofErr w:type="spellStart"/>
      <w:r>
        <w:rPr>
          <w:rFonts w:ascii="Arial" w:hAnsi="Arial"/>
          <w:spacing w:val="-1"/>
          <w:w w:val="105"/>
          <w:sz w:val="22"/>
          <w:szCs w:val="22"/>
        </w:rPr>
        <w:t>Parece</w:t>
      </w:r>
      <w:proofErr w:type="spellEnd"/>
      <w:r>
        <w:rPr>
          <w:rFonts w:ascii="Arial" w:hAnsi="Arial"/>
          <w:spacing w:val="-8"/>
          <w:w w:val="105"/>
          <w:sz w:val="22"/>
          <w:szCs w:val="22"/>
        </w:rPr>
        <w:t xml:space="preserve"> </w:t>
      </w:r>
      <w:r>
        <w:rPr>
          <w:rFonts w:ascii="Arial" w:hAnsi="Arial"/>
          <w:w w:val="105"/>
          <w:sz w:val="22"/>
          <w:szCs w:val="22"/>
        </w:rPr>
        <w:t>que</w:t>
      </w:r>
      <w:r>
        <w:rPr>
          <w:rFonts w:ascii="Arial" w:hAnsi="Arial"/>
          <w:spacing w:val="-9"/>
          <w:w w:val="105"/>
          <w:sz w:val="22"/>
          <w:szCs w:val="22"/>
        </w:rPr>
        <w:t xml:space="preserve"> </w:t>
      </w:r>
      <w:proofErr w:type="spellStart"/>
      <w:r>
        <w:rPr>
          <w:rFonts w:ascii="Arial" w:hAnsi="Arial"/>
          <w:w w:val="105"/>
          <w:sz w:val="22"/>
          <w:szCs w:val="22"/>
        </w:rPr>
        <w:t>hay</w:t>
      </w:r>
      <w:proofErr w:type="spellEnd"/>
      <w:r>
        <w:rPr>
          <w:rFonts w:ascii="Arial" w:hAnsi="Arial"/>
          <w:spacing w:val="-8"/>
          <w:w w:val="105"/>
          <w:sz w:val="22"/>
          <w:szCs w:val="22"/>
        </w:rPr>
        <w:t xml:space="preserve"> </w:t>
      </w:r>
      <w:r>
        <w:rPr>
          <w:rFonts w:ascii="Arial" w:hAnsi="Arial"/>
          <w:w w:val="105"/>
          <w:sz w:val="22"/>
          <w:szCs w:val="22"/>
        </w:rPr>
        <w:t>un</w:t>
      </w:r>
      <w:r>
        <w:rPr>
          <w:rFonts w:ascii="Arial" w:hAnsi="Arial"/>
          <w:spacing w:val="-8"/>
          <w:w w:val="105"/>
          <w:sz w:val="22"/>
          <w:szCs w:val="22"/>
        </w:rPr>
        <w:t xml:space="preserve"> </w:t>
      </w:r>
      <w:proofErr w:type="spellStart"/>
      <w:r>
        <w:rPr>
          <w:rFonts w:ascii="Arial" w:hAnsi="Arial"/>
          <w:w w:val="105"/>
          <w:sz w:val="22"/>
          <w:szCs w:val="22"/>
        </w:rPr>
        <w:t>acopio</w:t>
      </w:r>
      <w:proofErr w:type="spellEnd"/>
      <w:r>
        <w:rPr>
          <w:rFonts w:ascii="Arial" w:hAnsi="Arial"/>
          <w:spacing w:val="-8"/>
          <w:w w:val="105"/>
          <w:sz w:val="22"/>
          <w:szCs w:val="22"/>
        </w:rPr>
        <w:t xml:space="preserve"> </w:t>
      </w:r>
      <w:r>
        <w:rPr>
          <w:rFonts w:ascii="Arial" w:hAnsi="Arial"/>
          <w:w w:val="105"/>
          <w:sz w:val="22"/>
          <w:szCs w:val="22"/>
        </w:rPr>
        <w:t>de</w:t>
      </w:r>
      <w:r>
        <w:rPr>
          <w:rFonts w:ascii="Arial" w:hAnsi="Arial"/>
          <w:spacing w:val="-8"/>
          <w:w w:val="105"/>
          <w:sz w:val="22"/>
          <w:szCs w:val="22"/>
        </w:rPr>
        <w:t xml:space="preserve"> </w:t>
      </w:r>
      <w:r>
        <w:rPr>
          <w:rFonts w:ascii="Arial" w:hAnsi="Arial"/>
          <w:w w:val="105"/>
          <w:sz w:val="22"/>
          <w:szCs w:val="22"/>
        </w:rPr>
        <w:t>material</w:t>
      </w:r>
      <w:r>
        <w:rPr>
          <w:rFonts w:ascii="Arial" w:hAnsi="Arial"/>
          <w:spacing w:val="-9"/>
          <w:w w:val="105"/>
          <w:sz w:val="22"/>
          <w:szCs w:val="22"/>
        </w:rPr>
        <w:t xml:space="preserve"> </w:t>
      </w:r>
      <w:proofErr w:type="spellStart"/>
      <w:r>
        <w:rPr>
          <w:rFonts w:ascii="Arial" w:hAnsi="Arial"/>
          <w:w w:val="105"/>
          <w:sz w:val="22"/>
          <w:szCs w:val="22"/>
        </w:rPr>
        <w:t>destinado</w:t>
      </w:r>
      <w:proofErr w:type="spellEnd"/>
      <w:r>
        <w:rPr>
          <w:rFonts w:ascii="Arial" w:hAnsi="Arial"/>
          <w:spacing w:val="-7"/>
          <w:w w:val="105"/>
          <w:sz w:val="22"/>
          <w:szCs w:val="22"/>
        </w:rPr>
        <w:t xml:space="preserve"> </w:t>
      </w:r>
      <w:r>
        <w:rPr>
          <w:rFonts w:ascii="Arial" w:hAnsi="Arial"/>
          <w:w w:val="105"/>
          <w:sz w:val="22"/>
          <w:szCs w:val="22"/>
        </w:rPr>
        <w:t>a</w:t>
      </w:r>
      <w:r>
        <w:rPr>
          <w:rFonts w:ascii="Arial" w:hAnsi="Arial"/>
          <w:spacing w:val="-9"/>
          <w:w w:val="105"/>
          <w:sz w:val="22"/>
          <w:szCs w:val="22"/>
        </w:rPr>
        <w:t xml:space="preserve"> </w:t>
      </w:r>
      <w:proofErr w:type="spellStart"/>
      <w:r>
        <w:rPr>
          <w:rFonts w:ascii="Arial" w:hAnsi="Arial"/>
          <w:w w:val="105"/>
          <w:sz w:val="22"/>
          <w:szCs w:val="22"/>
        </w:rPr>
        <w:t>instalación</w:t>
      </w:r>
      <w:proofErr w:type="spellEnd"/>
      <w:r>
        <w:rPr>
          <w:rFonts w:ascii="Arial" w:hAnsi="Arial"/>
          <w:spacing w:val="-12"/>
          <w:w w:val="105"/>
          <w:sz w:val="22"/>
          <w:szCs w:val="22"/>
        </w:rPr>
        <w:t xml:space="preserve"> </w:t>
      </w:r>
      <w:r>
        <w:rPr>
          <w:rFonts w:ascii="Arial" w:hAnsi="Arial"/>
          <w:w w:val="105"/>
          <w:sz w:val="22"/>
          <w:szCs w:val="22"/>
        </w:rPr>
        <w:t>de</w:t>
      </w:r>
      <w:r>
        <w:rPr>
          <w:rFonts w:ascii="Arial" w:hAnsi="Arial"/>
          <w:spacing w:val="-6"/>
          <w:w w:val="105"/>
          <w:sz w:val="22"/>
          <w:szCs w:val="22"/>
        </w:rPr>
        <w:t xml:space="preserve"> </w:t>
      </w:r>
      <w:r>
        <w:rPr>
          <w:rFonts w:ascii="Arial" w:hAnsi="Arial"/>
          <w:w w:val="105"/>
          <w:sz w:val="22"/>
          <w:szCs w:val="22"/>
        </w:rPr>
        <w:t>AA/CC,</w:t>
      </w:r>
      <w:r>
        <w:rPr>
          <w:rFonts w:ascii="Arial" w:hAnsi="Arial"/>
          <w:spacing w:val="-11"/>
          <w:w w:val="105"/>
          <w:sz w:val="22"/>
          <w:szCs w:val="22"/>
        </w:rPr>
        <w:t xml:space="preserve"> </w:t>
      </w:r>
      <w:proofErr w:type="spellStart"/>
      <w:r>
        <w:rPr>
          <w:rFonts w:ascii="Arial" w:hAnsi="Arial"/>
          <w:w w:val="105"/>
          <w:sz w:val="22"/>
          <w:szCs w:val="22"/>
        </w:rPr>
        <w:t>acopiado</w:t>
      </w:r>
      <w:proofErr w:type="spellEnd"/>
      <w:r>
        <w:rPr>
          <w:rFonts w:ascii="Arial" w:hAnsi="Arial"/>
          <w:spacing w:val="-6"/>
          <w:w w:val="105"/>
          <w:sz w:val="22"/>
          <w:szCs w:val="22"/>
        </w:rPr>
        <w:t xml:space="preserve"> </w:t>
      </w:r>
      <w:r>
        <w:rPr>
          <w:rFonts w:ascii="Arial" w:hAnsi="Arial"/>
          <w:w w:val="105"/>
          <w:sz w:val="22"/>
          <w:szCs w:val="22"/>
        </w:rPr>
        <w:t>en</w:t>
      </w:r>
      <w:r>
        <w:rPr>
          <w:rFonts w:ascii="Arial" w:hAnsi="Arial"/>
          <w:spacing w:val="-10"/>
          <w:w w:val="105"/>
          <w:sz w:val="22"/>
          <w:szCs w:val="22"/>
        </w:rPr>
        <w:t xml:space="preserve"> </w:t>
      </w:r>
      <w:r>
        <w:rPr>
          <w:rFonts w:ascii="Arial" w:hAnsi="Arial"/>
          <w:w w:val="105"/>
          <w:sz w:val="22"/>
          <w:szCs w:val="22"/>
        </w:rPr>
        <w:t>la</w:t>
      </w:r>
      <w:r>
        <w:rPr>
          <w:rFonts w:ascii="Arial" w:hAnsi="Arial"/>
          <w:spacing w:val="-45"/>
          <w:w w:val="105"/>
          <w:sz w:val="22"/>
          <w:szCs w:val="22"/>
        </w:rPr>
        <w:t xml:space="preserve"> </w:t>
      </w:r>
      <w:proofErr w:type="spellStart"/>
      <w:r>
        <w:rPr>
          <w:rFonts w:ascii="Arial" w:hAnsi="Arial"/>
          <w:w w:val="105"/>
          <w:sz w:val="22"/>
          <w:szCs w:val="22"/>
        </w:rPr>
        <w:t>cubierta</w:t>
      </w:r>
      <w:proofErr w:type="spellEnd"/>
      <w:r>
        <w:rPr>
          <w:rFonts w:ascii="Arial" w:hAnsi="Arial"/>
          <w:spacing w:val="1"/>
          <w:w w:val="105"/>
          <w:sz w:val="22"/>
          <w:szCs w:val="22"/>
        </w:rPr>
        <w:t xml:space="preserve"> </w:t>
      </w:r>
      <w:r>
        <w:rPr>
          <w:rFonts w:ascii="Arial" w:hAnsi="Arial"/>
          <w:w w:val="105"/>
          <w:sz w:val="22"/>
          <w:szCs w:val="22"/>
        </w:rPr>
        <w:t>plana</w:t>
      </w:r>
      <w:r>
        <w:rPr>
          <w:rFonts w:ascii="Arial" w:hAnsi="Arial"/>
          <w:spacing w:val="1"/>
          <w:w w:val="105"/>
          <w:sz w:val="22"/>
          <w:szCs w:val="22"/>
        </w:rPr>
        <w:t xml:space="preserve"> </w:t>
      </w:r>
      <w:r>
        <w:rPr>
          <w:rFonts w:ascii="Arial" w:hAnsi="Arial"/>
          <w:w w:val="105"/>
          <w:sz w:val="22"/>
          <w:szCs w:val="22"/>
        </w:rPr>
        <w:t>transitable</w:t>
      </w:r>
      <w:r>
        <w:rPr>
          <w:rFonts w:ascii="Arial" w:hAnsi="Arial"/>
          <w:spacing w:val="1"/>
          <w:w w:val="105"/>
          <w:sz w:val="22"/>
          <w:szCs w:val="22"/>
        </w:rPr>
        <w:t xml:space="preserve"> </w:t>
      </w:r>
      <w:r>
        <w:rPr>
          <w:rFonts w:ascii="Arial" w:hAnsi="Arial"/>
          <w:w w:val="105"/>
          <w:sz w:val="22"/>
          <w:szCs w:val="22"/>
        </w:rPr>
        <w:t>del</w:t>
      </w:r>
      <w:r>
        <w:rPr>
          <w:rFonts w:ascii="Arial" w:hAnsi="Arial"/>
          <w:spacing w:val="1"/>
          <w:w w:val="105"/>
          <w:sz w:val="22"/>
          <w:szCs w:val="22"/>
        </w:rPr>
        <w:t xml:space="preserve"> </w:t>
      </w:r>
      <w:proofErr w:type="spellStart"/>
      <w:r>
        <w:rPr>
          <w:rFonts w:ascii="Arial" w:hAnsi="Arial"/>
          <w:w w:val="105"/>
          <w:sz w:val="22"/>
          <w:szCs w:val="22"/>
        </w:rPr>
        <w:t>edificio</w:t>
      </w:r>
      <w:proofErr w:type="spellEnd"/>
      <w:r>
        <w:rPr>
          <w:rFonts w:ascii="Arial" w:hAnsi="Arial"/>
          <w:w w:val="105"/>
          <w:sz w:val="22"/>
          <w:szCs w:val="22"/>
        </w:rPr>
        <w:t>,</w:t>
      </w:r>
      <w:r>
        <w:rPr>
          <w:rFonts w:ascii="Arial" w:hAnsi="Arial"/>
          <w:spacing w:val="1"/>
          <w:w w:val="105"/>
          <w:sz w:val="22"/>
          <w:szCs w:val="22"/>
        </w:rPr>
        <w:t xml:space="preserve"> </w:t>
      </w:r>
      <w:r>
        <w:rPr>
          <w:rFonts w:ascii="Arial" w:hAnsi="Arial"/>
          <w:w w:val="105"/>
          <w:sz w:val="22"/>
          <w:szCs w:val="22"/>
        </w:rPr>
        <w:t>si</w:t>
      </w:r>
      <w:r>
        <w:rPr>
          <w:rFonts w:ascii="Arial" w:hAnsi="Arial"/>
          <w:spacing w:val="1"/>
          <w:w w:val="105"/>
          <w:sz w:val="22"/>
          <w:szCs w:val="22"/>
        </w:rPr>
        <w:t xml:space="preserve"> </w:t>
      </w:r>
      <w:proofErr w:type="spellStart"/>
      <w:r>
        <w:rPr>
          <w:rFonts w:ascii="Arial" w:hAnsi="Arial"/>
          <w:w w:val="105"/>
          <w:sz w:val="22"/>
          <w:szCs w:val="22"/>
        </w:rPr>
        <w:t>está</w:t>
      </w:r>
      <w:proofErr w:type="spellEnd"/>
      <w:r>
        <w:rPr>
          <w:rFonts w:ascii="Arial" w:hAnsi="Arial"/>
          <w:spacing w:val="1"/>
          <w:w w:val="105"/>
          <w:sz w:val="22"/>
          <w:szCs w:val="22"/>
        </w:rPr>
        <w:t xml:space="preserve"> </w:t>
      </w:r>
      <w:proofErr w:type="spellStart"/>
      <w:r>
        <w:rPr>
          <w:rFonts w:ascii="Arial" w:hAnsi="Arial"/>
          <w:w w:val="105"/>
          <w:sz w:val="22"/>
          <w:szCs w:val="22"/>
        </w:rPr>
        <w:t>previsto</w:t>
      </w:r>
      <w:proofErr w:type="spellEnd"/>
      <w:r>
        <w:rPr>
          <w:rFonts w:ascii="Arial" w:hAnsi="Arial"/>
          <w:spacing w:val="1"/>
          <w:w w:val="105"/>
          <w:sz w:val="22"/>
          <w:szCs w:val="22"/>
        </w:rPr>
        <w:t xml:space="preserve"> </w:t>
      </w:r>
      <w:proofErr w:type="spellStart"/>
      <w:r>
        <w:rPr>
          <w:rFonts w:ascii="Arial" w:hAnsi="Arial"/>
          <w:w w:val="105"/>
          <w:sz w:val="22"/>
          <w:szCs w:val="22"/>
        </w:rPr>
        <w:t>instalar</w:t>
      </w:r>
      <w:proofErr w:type="spellEnd"/>
      <w:r>
        <w:rPr>
          <w:rFonts w:ascii="Arial" w:hAnsi="Arial"/>
          <w:spacing w:val="1"/>
          <w:w w:val="105"/>
          <w:sz w:val="22"/>
          <w:szCs w:val="22"/>
        </w:rPr>
        <w:t xml:space="preserve"> </w:t>
      </w:r>
      <w:r>
        <w:rPr>
          <w:rFonts w:ascii="Arial" w:hAnsi="Arial"/>
          <w:w w:val="105"/>
          <w:sz w:val="22"/>
          <w:szCs w:val="22"/>
        </w:rPr>
        <w:t>AA/CC,</w:t>
      </w:r>
      <w:r>
        <w:rPr>
          <w:rFonts w:ascii="Arial" w:hAnsi="Arial"/>
          <w:spacing w:val="1"/>
          <w:w w:val="105"/>
          <w:sz w:val="22"/>
          <w:szCs w:val="22"/>
        </w:rPr>
        <w:t xml:space="preserve"> </w:t>
      </w:r>
      <w:r>
        <w:rPr>
          <w:rFonts w:ascii="Arial" w:hAnsi="Arial"/>
          <w:w w:val="105"/>
          <w:sz w:val="22"/>
          <w:szCs w:val="22"/>
        </w:rPr>
        <w:t>para</w:t>
      </w:r>
      <w:r>
        <w:rPr>
          <w:rFonts w:ascii="Arial" w:hAnsi="Arial"/>
          <w:spacing w:val="1"/>
          <w:w w:val="105"/>
          <w:sz w:val="22"/>
          <w:szCs w:val="22"/>
        </w:rPr>
        <w:t xml:space="preserve"> </w:t>
      </w:r>
      <w:r>
        <w:rPr>
          <w:rFonts w:ascii="Arial" w:hAnsi="Arial"/>
          <w:w w:val="105"/>
          <w:sz w:val="22"/>
          <w:szCs w:val="22"/>
        </w:rPr>
        <w:t>las</w:t>
      </w:r>
      <w:r>
        <w:rPr>
          <w:rFonts w:ascii="Arial" w:hAnsi="Arial"/>
          <w:spacing w:val="1"/>
          <w:w w:val="105"/>
          <w:sz w:val="22"/>
          <w:szCs w:val="22"/>
        </w:rPr>
        <w:t xml:space="preserve"> </w:t>
      </w:r>
      <w:proofErr w:type="spellStart"/>
      <w:r>
        <w:rPr>
          <w:rFonts w:ascii="Arial" w:hAnsi="Arial"/>
          <w:sz w:val="22"/>
          <w:szCs w:val="22"/>
        </w:rPr>
        <w:t>dependencias</w:t>
      </w:r>
      <w:proofErr w:type="spellEnd"/>
      <w:r>
        <w:rPr>
          <w:rFonts w:ascii="Arial" w:hAnsi="Arial"/>
          <w:spacing w:val="4"/>
          <w:sz w:val="22"/>
          <w:szCs w:val="22"/>
        </w:rPr>
        <w:t xml:space="preserve"> </w:t>
      </w:r>
      <w:r>
        <w:rPr>
          <w:rFonts w:ascii="Arial" w:hAnsi="Arial"/>
          <w:sz w:val="22"/>
          <w:szCs w:val="22"/>
        </w:rPr>
        <w:t>del</w:t>
      </w:r>
      <w:r>
        <w:rPr>
          <w:rFonts w:ascii="Arial" w:hAnsi="Arial"/>
          <w:spacing w:val="1"/>
          <w:sz w:val="22"/>
          <w:szCs w:val="22"/>
        </w:rPr>
        <w:t xml:space="preserve"> </w:t>
      </w:r>
      <w:r>
        <w:rPr>
          <w:rFonts w:ascii="Arial" w:hAnsi="Arial"/>
          <w:sz w:val="22"/>
          <w:szCs w:val="22"/>
        </w:rPr>
        <w:t>centro,</w:t>
      </w:r>
      <w:r>
        <w:rPr>
          <w:rFonts w:ascii="Arial" w:hAnsi="Arial"/>
          <w:spacing w:val="8"/>
          <w:sz w:val="22"/>
          <w:szCs w:val="22"/>
        </w:rPr>
        <w:t xml:space="preserve"> </w:t>
      </w:r>
      <w:r>
        <w:rPr>
          <w:rFonts w:ascii="Arial" w:hAnsi="Arial"/>
          <w:sz w:val="22"/>
          <w:szCs w:val="22"/>
        </w:rPr>
        <w:t>si</w:t>
      </w:r>
      <w:r>
        <w:rPr>
          <w:rFonts w:ascii="Arial" w:hAnsi="Arial"/>
          <w:spacing w:val="4"/>
          <w:sz w:val="22"/>
          <w:szCs w:val="22"/>
        </w:rPr>
        <w:t xml:space="preserve"> </w:t>
      </w:r>
      <w:r>
        <w:rPr>
          <w:rFonts w:ascii="Arial" w:hAnsi="Arial"/>
          <w:sz w:val="22"/>
          <w:szCs w:val="22"/>
        </w:rPr>
        <w:t>se</w:t>
      </w:r>
      <w:r>
        <w:rPr>
          <w:rFonts w:ascii="Arial" w:hAnsi="Arial"/>
          <w:spacing w:val="6"/>
          <w:sz w:val="22"/>
          <w:szCs w:val="22"/>
        </w:rPr>
        <w:t xml:space="preserve"> </w:t>
      </w:r>
      <w:r>
        <w:rPr>
          <w:rFonts w:ascii="Arial" w:hAnsi="Arial"/>
          <w:sz w:val="22"/>
          <w:szCs w:val="22"/>
        </w:rPr>
        <w:t>ha</w:t>
      </w:r>
      <w:r>
        <w:rPr>
          <w:rFonts w:ascii="Arial" w:hAnsi="Arial"/>
          <w:spacing w:val="6"/>
          <w:sz w:val="22"/>
          <w:szCs w:val="22"/>
        </w:rPr>
        <w:t xml:space="preserve"> </w:t>
      </w:r>
      <w:proofErr w:type="spellStart"/>
      <w:r>
        <w:rPr>
          <w:rFonts w:ascii="Arial" w:hAnsi="Arial"/>
          <w:sz w:val="22"/>
          <w:szCs w:val="22"/>
        </w:rPr>
        <w:t>iniciado</w:t>
      </w:r>
      <w:proofErr w:type="spellEnd"/>
      <w:r>
        <w:rPr>
          <w:rFonts w:ascii="Arial" w:hAnsi="Arial"/>
          <w:spacing w:val="8"/>
          <w:sz w:val="22"/>
          <w:szCs w:val="22"/>
        </w:rPr>
        <w:t xml:space="preserve"> </w:t>
      </w:r>
      <w:r>
        <w:rPr>
          <w:rFonts w:ascii="Arial" w:hAnsi="Arial"/>
          <w:sz w:val="22"/>
          <w:szCs w:val="22"/>
        </w:rPr>
        <w:t>la</w:t>
      </w:r>
      <w:r>
        <w:rPr>
          <w:rFonts w:ascii="Arial" w:hAnsi="Arial"/>
          <w:spacing w:val="6"/>
          <w:sz w:val="22"/>
          <w:szCs w:val="22"/>
        </w:rPr>
        <w:t xml:space="preserve"> </w:t>
      </w:r>
      <w:proofErr w:type="spellStart"/>
      <w:r>
        <w:rPr>
          <w:rFonts w:ascii="Arial" w:hAnsi="Arial"/>
          <w:sz w:val="22"/>
          <w:szCs w:val="22"/>
        </w:rPr>
        <w:t>instalación</w:t>
      </w:r>
      <w:proofErr w:type="spellEnd"/>
      <w:r>
        <w:rPr>
          <w:rFonts w:ascii="Arial" w:hAnsi="Arial"/>
          <w:spacing w:val="5"/>
          <w:sz w:val="22"/>
          <w:szCs w:val="22"/>
        </w:rPr>
        <w:t xml:space="preserve"> </w:t>
      </w:r>
      <w:r>
        <w:rPr>
          <w:rFonts w:ascii="Arial" w:hAnsi="Arial"/>
          <w:sz w:val="22"/>
          <w:szCs w:val="22"/>
        </w:rPr>
        <w:t>y</w:t>
      </w:r>
      <w:r>
        <w:rPr>
          <w:rFonts w:ascii="Arial" w:hAnsi="Arial"/>
          <w:spacing w:val="7"/>
          <w:sz w:val="22"/>
          <w:szCs w:val="22"/>
        </w:rPr>
        <w:t xml:space="preserve"> </w:t>
      </w:r>
      <w:r>
        <w:rPr>
          <w:rFonts w:ascii="Arial" w:hAnsi="Arial"/>
          <w:sz w:val="22"/>
          <w:szCs w:val="22"/>
        </w:rPr>
        <w:t>la</w:t>
      </w:r>
      <w:r>
        <w:rPr>
          <w:rFonts w:ascii="Arial" w:hAnsi="Arial"/>
          <w:spacing w:val="9"/>
          <w:sz w:val="22"/>
          <w:szCs w:val="22"/>
        </w:rPr>
        <w:t xml:space="preserve"> </w:t>
      </w:r>
      <w:proofErr w:type="spellStart"/>
      <w:r>
        <w:rPr>
          <w:rFonts w:ascii="Arial" w:hAnsi="Arial"/>
          <w:sz w:val="22"/>
          <w:szCs w:val="22"/>
        </w:rPr>
        <w:t>fecha</w:t>
      </w:r>
      <w:proofErr w:type="spellEnd"/>
      <w:r>
        <w:rPr>
          <w:rFonts w:ascii="Arial" w:hAnsi="Arial"/>
          <w:spacing w:val="6"/>
          <w:sz w:val="22"/>
          <w:szCs w:val="22"/>
        </w:rPr>
        <w:t xml:space="preserve"> </w:t>
      </w:r>
      <w:r>
        <w:rPr>
          <w:rFonts w:ascii="Arial" w:hAnsi="Arial"/>
          <w:sz w:val="22"/>
          <w:szCs w:val="22"/>
        </w:rPr>
        <w:t>prevista</w:t>
      </w:r>
      <w:r>
        <w:rPr>
          <w:rFonts w:ascii="Arial" w:hAnsi="Arial"/>
          <w:spacing w:val="11"/>
          <w:sz w:val="22"/>
          <w:szCs w:val="22"/>
        </w:rPr>
        <w:t xml:space="preserve"> </w:t>
      </w:r>
      <w:r>
        <w:rPr>
          <w:rFonts w:ascii="Arial" w:hAnsi="Arial"/>
          <w:sz w:val="22"/>
          <w:szCs w:val="22"/>
        </w:rPr>
        <w:t>de</w:t>
      </w:r>
      <w:r>
        <w:rPr>
          <w:rFonts w:ascii="Arial" w:hAnsi="Arial"/>
          <w:spacing w:val="3"/>
          <w:sz w:val="22"/>
          <w:szCs w:val="22"/>
        </w:rPr>
        <w:t xml:space="preserve"> </w:t>
      </w:r>
      <w:proofErr w:type="spellStart"/>
      <w:r>
        <w:rPr>
          <w:rFonts w:ascii="Arial" w:hAnsi="Arial"/>
          <w:sz w:val="22"/>
          <w:szCs w:val="22"/>
        </w:rPr>
        <w:t>finalización</w:t>
      </w:r>
      <w:proofErr w:type="spellEnd"/>
    </w:p>
    <w:p w:rsidR="00353597" w:rsidRDefault="009E37E7">
      <w:pPr>
        <w:pStyle w:val="Prrafodelista"/>
        <w:tabs>
          <w:tab w:val="left" w:pos="1074"/>
        </w:tabs>
        <w:spacing w:line="264" w:lineRule="auto"/>
        <w:ind w:left="734" w:right="407"/>
        <w:contextualSpacing w:val="0"/>
        <w:jc w:val="both"/>
        <w:rPr>
          <w:rFonts w:ascii="Arial" w:hAnsi="Arial"/>
          <w:sz w:val="22"/>
          <w:szCs w:val="22"/>
        </w:rPr>
      </w:pPr>
      <w:r>
        <w:rPr>
          <w:rFonts w:ascii="Arial" w:hAnsi="Arial"/>
          <w:sz w:val="22"/>
          <w:szCs w:val="22"/>
        </w:rPr>
        <w:t xml:space="preserve">RESPOSTA: Sí, s’estan </w:t>
      </w:r>
      <w:proofErr w:type="spellStart"/>
      <w:r>
        <w:rPr>
          <w:rFonts w:ascii="Arial" w:hAnsi="Arial"/>
          <w:sz w:val="22"/>
          <w:szCs w:val="22"/>
        </w:rPr>
        <w:t>instalant</w:t>
      </w:r>
      <w:proofErr w:type="spellEnd"/>
      <w:r>
        <w:rPr>
          <w:rFonts w:ascii="Arial" w:hAnsi="Arial"/>
          <w:sz w:val="22"/>
          <w:szCs w:val="22"/>
        </w:rPr>
        <w:t xml:space="preserve"> aires </w:t>
      </w:r>
      <w:proofErr w:type="spellStart"/>
      <w:r>
        <w:rPr>
          <w:rFonts w:ascii="Arial" w:hAnsi="Arial"/>
          <w:sz w:val="22"/>
          <w:szCs w:val="22"/>
        </w:rPr>
        <w:t>acondicionats</w:t>
      </w:r>
      <w:proofErr w:type="spellEnd"/>
      <w:r>
        <w:rPr>
          <w:rFonts w:ascii="Arial" w:hAnsi="Arial"/>
          <w:sz w:val="22"/>
          <w:szCs w:val="22"/>
        </w:rPr>
        <w:t>.</w:t>
      </w:r>
    </w:p>
    <w:p w:rsidR="00353597" w:rsidRDefault="009E37E7">
      <w:pPr>
        <w:pStyle w:val="Prrafodelista"/>
        <w:numPr>
          <w:ilvl w:val="0"/>
          <w:numId w:val="1"/>
        </w:numPr>
        <w:tabs>
          <w:tab w:val="left" w:pos="1074"/>
        </w:tabs>
        <w:suppressAutoHyphens w:val="0"/>
        <w:spacing w:line="264" w:lineRule="auto"/>
        <w:ind w:left="1073" w:right="406" w:hanging="339"/>
        <w:contextualSpacing w:val="0"/>
        <w:jc w:val="both"/>
        <w:rPr>
          <w:rFonts w:ascii="Arial" w:hAnsi="Arial"/>
          <w:sz w:val="22"/>
          <w:szCs w:val="22"/>
        </w:rPr>
      </w:pPr>
      <w:proofErr w:type="spellStart"/>
      <w:r>
        <w:rPr>
          <w:rFonts w:ascii="Arial" w:hAnsi="Arial"/>
          <w:spacing w:val="-3"/>
          <w:w w:val="105"/>
          <w:sz w:val="22"/>
          <w:szCs w:val="22"/>
        </w:rPr>
        <w:t>Desde</w:t>
      </w:r>
      <w:proofErr w:type="spellEnd"/>
      <w:r>
        <w:rPr>
          <w:rFonts w:ascii="Arial" w:hAnsi="Arial"/>
          <w:spacing w:val="-10"/>
          <w:w w:val="105"/>
          <w:sz w:val="22"/>
          <w:szCs w:val="22"/>
        </w:rPr>
        <w:t xml:space="preserve"> </w:t>
      </w:r>
      <w:r>
        <w:rPr>
          <w:rFonts w:ascii="Arial" w:hAnsi="Arial"/>
          <w:spacing w:val="-3"/>
          <w:w w:val="105"/>
          <w:sz w:val="22"/>
          <w:szCs w:val="22"/>
        </w:rPr>
        <w:t>el</w:t>
      </w:r>
      <w:r>
        <w:rPr>
          <w:rFonts w:ascii="Arial" w:hAnsi="Arial"/>
          <w:spacing w:val="-8"/>
          <w:w w:val="105"/>
          <w:sz w:val="22"/>
          <w:szCs w:val="22"/>
        </w:rPr>
        <w:t xml:space="preserve"> </w:t>
      </w:r>
      <w:r>
        <w:rPr>
          <w:rFonts w:ascii="Arial" w:hAnsi="Arial"/>
          <w:spacing w:val="-3"/>
          <w:w w:val="105"/>
          <w:sz w:val="22"/>
          <w:szCs w:val="22"/>
        </w:rPr>
        <w:t>20de</w:t>
      </w:r>
      <w:r>
        <w:rPr>
          <w:rFonts w:ascii="Arial" w:hAnsi="Arial"/>
          <w:spacing w:val="-10"/>
          <w:w w:val="105"/>
          <w:sz w:val="22"/>
          <w:szCs w:val="22"/>
        </w:rPr>
        <w:t xml:space="preserve"> </w:t>
      </w:r>
      <w:proofErr w:type="spellStart"/>
      <w:r>
        <w:rPr>
          <w:rFonts w:ascii="Arial" w:hAnsi="Arial"/>
          <w:spacing w:val="-3"/>
          <w:w w:val="105"/>
          <w:sz w:val="22"/>
          <w:szCs w:val="22"/>
        </w:rPr>
        <w:t>junio</w:t>
      </w:r>
      <w:proofErr w:type="spellEnd"/>
      <w:r>
        <w:rPr>
          <w:rFonts w:ascii="Arial" w:hAnsi="Arial"/>
          <w:spacing w:val="-5"/>
          <w:w w:val="105"/>
          <w:sz w:val="22"/>
          <w:szCs w:val="22"/>
        </w:rPr>
        <w:t xml:space="preserve"> </w:t>
      </w:r>
      <w:r>
        <w:rPr>
          <w:rFonts w:ascii="Arial" w:hAnsi="Arial"/>
          <w:spacing w:val="-3"/>
          <w:w w:val="105"/>
          <w:sz w:val="22"/>
          <w:szCs w:val="22"/>
        </w:rPr>
        <w:t>de</w:t>
      </w:r>
      <w:r>
        <w:rPr>
          <w:rFonts w:ascii="Arial" w:hAnsi="Arial"/>
          <w:spacing w:val="-10"/>
          <w:w w:val="105"/>
          <w:sz w:val="22"/>
          <w:szCs w:val="22"/>
        </w:rPr>
        <w:t xml:space="preserve"> </w:t>
      </w:r>
      <w:r>
        <w:rPr>
          <w:rFonts w:ascii="Arial" w:hAnsi="Arial"/>
          <w:spacing w:val="-3"/>
          <w:w w:val="105"/>
          <w:sz w:val="22"/>
          <w:szCs w:val="22"/>
        </w:rPr>
        <w:t>2023</w:t>
      </w:r>
      <w:r>
        <w:rPr>
          <w:rFonts w:ascii="Arial" w:hAnsi="Arial"/>
          <w:spacing w:val="-5"/>
          <w:w w:val="105"/>
          <w:sz w:val="22"/>
          <w:szCs w:val="22"/>
        </w:rPr>
        <w:t xml:space="preserve"> </w:t>
      </w:r>
      <w:r>
        <w:rPr>
          <w:rFonts w:ascii="Arial" w:hAnsi="Arial"/>
          <w:spacing w:val="-3"/>
          <w:w w:val="105"/>
          <w:sz w:val="22"/>
          <w:szCs w:val="22"/>
        </w:rPr>
        <w:t>el</w:t>
      </w:r>
      <w:r>
        <w:rPr>
          <w:rFonts w:ascii="Arial" w:hAnsi="Arial"/>
          <w:spacing w:val="-11"/>
          <w:w w:val="105"/>
          <w:sz w:val="22"/>
          <w:szCs w:val="22"/>
        </w:rPr>
        <w:t xml:space="preserve"> </w:t>
      </w:r>
      <w:proofErr w:type="spellStart"/>
      <w:r>
        <w:rPr>
          <w:rFonts w:ascii="Arial" w:hAnsi="Arial"/>
          <w:spacing w:val="-3"/>
          <w:w w:val="105"/>
          <w:sz w:val="22"/>
          <w:szCs w:val="22"/>
        </w:rPr>
        <w:t>grupo</w:t>
      </w:r>
      <w:proofErr w:type="spellEnd"/>
      <w:r>
        <w:rPr>
          <w:rFonts w:ascii="Arial" w:hAnsi="Arial"/>
          <w:spacing w:val="-6"/>
          <w:w w:val="105"/>
          <w:sz w:val="22"/>
          <w:szCs w:val="22"/>
        </w:rPr>
        <w:t xml:space="preserve"> </w:t>
      </w:r>
      <w:r>
        <w:rPr>
          <w:rFonts w:ascii="Arial" w:hAnsi="Arial"/>
          <w:spacing w:val="-3"/>
          <w:w w:val="105"/>
          <w:sz w:val="22"/>
          <w:szCs w:val="22"/>
        </w:rPr>
        <w:t>popular</w:t>
      </w:r>
      <w:r>
        <w:rPr>
          <w:rFonts w:ascii="Arial" w:hAnsi="Arial"/>
          <w:spacing w:val="-9"/>
          <w:w w:val="105"/>
          <w:sz w:val="22"/>
          <w:szCs w:val="22"/>
        </w:rPr>
        <w:t xml:space="preserve"> </w:t>
      </w:r>
      <w:r>
        <w:rPr>
          <w:rFonts w:ascii="Arial" w:hAnsi="Arial"/>
          <w:spacing w:val="-3"/>
          <w:w w:val="105"/>
          <w:sz w:val="22"/>
          <w:szCs w:val="22"/>
        </w:rPr>
        <w:t>en</w:t>
      </w:r>
      <w:r>
        <w:rPr>
          <w:rFonts w:ascii="Arial" w:hAnsi="Arial"/>
          <w:spacing w:val="-7"/>
          <w:w w:val="105"/>
          <w:sz w:val="22"/>
          <w:szCs w:val="22"/>
        </w:rPr>
        <w:t xml:space="preserve"> </w:t>
      </w:r>
      <w:r>
        <w:rPr>
          <w:rFonts w:ascii="Arial" w:hAnsi="Arial"/>
          <w:spacing w:val="-3"/>
          <w:w w:val="105"/>
          <w:sz w:val="22"/>
          <w:szCs w:val="22"/>
        </w:rPr>
        <w:t>el</w:t>
      </w:r>
      <w:r>
        <w:rPr>
          <w:rFonts w:ascii="Arial" w:hAnsi="Arial"/>
          <w:spacing w:val="-9"/>
          <w:w w:val="105"/>
          <w:sz w:val="22"/>
          <w:szCs w:val="22"/>
        </w:rPr>
        <w:t xml:space="preserve"> </w:t>
      </w:r>
      <w:proofErr w:type="spellStart"/>
      <w:r>
        <w:rPr>
          <w:rFonts w:ascii="Arial" w:hAnsi="Arial"/>
          <w:spacing w:val="-3"/>
          <w:w w:val="105"/>
          <w:sz w:val="22"/>
          <w:szCs w:val="22"/>
        </w:rPr>
        <w:t>ayuntamiento</w:t>
      </w:r>
      <w:proofErr w:type="spellEnd"/>
      <w:r>
        <w:rPr>
          <w:rFonts w:ascii="Arial" w:hAnsi="Arial"/>
          <w:spacing w:val="-4"/>
          <w:w w:val="105"/>
          <w:sz w:val="22"/>
          <w:szCs w:val="22"/>
        </w:rPr>
        <w:t xml:space="preserve"> </w:t>
      </w:r>
      <w:r>
        <w:rPr>
          <w:rFonts w:ascii="Arial" w:hAnsi="Arial"/>
          <w:spacing w:val="-3"/>
          <w:w w:val="105"/>
          <w:sz w:val="22"/>
          <w:szCs w:val="22"/>
        </w:rPr>
        <w:t>de</w:t>
      </w:r>
      <w:r>
        <w:rPr>
          <w:rFonts w:ascii="Arial" w:hAnsi="Arial"/>
          <w:spacing w:val="-9"/>
          <w:w w:val="105"/>
          <w:sz w:val="22"/>
          <w:szCs w:val="22"/>
        </w:rPr>
        <w:t xml:space="preserve"> </w:t>
      </w:r>
      <w:r>
        <w:rPr>
          <w:rFonts w:ascii="Arial" w:hAnsi="Arial"/>
          <w:spacing w:val="-3"/>
          <w:w w:val="105"/>
          <w:sz w:val="22"/>
          <w:szCs w:val="22"/>
        </w:rPr>
        <w:t>Esporles</w:t>
      </w:r>
      <w:r>
        <w:rPr>
          <w:rFonts w:ascii="Arial" w:hAnsi="Arial"/>
          <w:spacing w:val="32"/>
          <w:w w:val="105"/>
          <w:sz w:val="22"/>
          <w:szCs w:val="22"/>
        </w:rPr>
        <w:t xml:space="preserve"> </w:t>
      </w:r>
      <w:proofErr w:type="spellStart"/>
      <w:r>
        <w:rPr>
          <w:rFonts w:ascii="Arial" w:hAnsi="Arial"/>
          <w:spacing w:val="-3"/>
          <w:w w:val="105"/>
          <w:sz w:val="22"/>
          <w:szCs w:val="22"/>
        </w:rPr>
        <w:t>solicito</w:t>
      </w:r>
      <w:proofErr w:type="spellEnd"/>
      <w:r>
        <w:rPr>
          <w:rFonts w:ascii="Arial" w:hAnsi="Arial"/>
          <w:spacing w:val="-6"/>
          <w:w w:val="105"/>
          <w:sz w:val="22"/>
          <w:szCs w:val="22"/>
        </w:rPr>
        <w:t xml:space="preserve"> </w:t>
      </w:r>
      <w:r>
        <w:rPr>
          <w:rFonts w:ascii="Arial" w:hAnsi="Arial"/>
          <w:spacing w:val="-3"/>
          <w:w w:val="105"/>
          <w:sz w:val="22"/>
          <w:szCs w:val="22"/>
        </w:rPr>
        <w:t>,</w:t>
      </w:r>
      <w:r>
        <w:rPr>
          <w:rFonts w:ascii="Arial" w:hAnsi="Arial"/>
          <w:spacing w:val="-45"/>
          <w:w w:val="105"/>
          <w:sz w:val="22"/>
          <w:szCs w:val="22"/>
        </w:rPr>
        <w:t xml:space="preserve"> </w:t>
      </w:r>
      <w:r>
        <w:rPr>
          <w:rFonts w:ascii="Arial" w:hAnsi="Arial"/>
          <w:spacing w:val="-3"/>
          <w:sz w:val="22"/>
          <w:szCs w:val="22"/>
        </w:rPr>
        <w:t xml:space="preserve">la </w:t>
      </w:r>
      <w:proofErr w:type="spellStart"/>
      <w:r>
        <w:rPr>
          <w:rFonts w:ascii="Arial" w:hAnsi="Arial"/>
          <w:spacing w:val="-3"/>
          <w:sz w:val="22"/>
          <w:szCs w:val="22"/>
        </w:rPr>
        <w:t>necesidad</w:t>
      </w:r>
      <w:proofErr w:type="spellEnd"/>
      <w:r>
        <w:rPr>
          <w:rFonts w:ascii="Arial" w:hAnsi="Arial"/>
          <w:spacing w:val="-3"/>
          <w:sz w:val="22"/>
          <w:szCs w:val="22"/>
        </w:rPr>
        <w:t xml:space="preserve"> de </w:t>
      </w:r>
      <w:proofErr w:type="spellStart"/>
      <w:r>
        <w:rPr>
          <w:rFonts w:ascii="Arial" w:hAnsi="Arial"/>
          <w:spacing w:val="-3"/>
          <w:sz w:val="22"/>
          <w:szCs w:val="22"/>
        </w:rPr>
        <w:t>disponer</w:t>
      </w:r>
      <w:proofErr w:type="spellEnd"/>
      <w:r>
        <w:rPr>
          <w:rFonts w:ascii="Arial" w:hAnsi="Arial"/>
          <w:spacing w:val="-3"/>
          <w:sz w:val="22"/>
          <w:szCs w:val="22"/>
        </w:rPr>
        <w:t xml:space="preserve"> de un</w:t>
      </w:r>
      <w:r>
        <w:rPr>
          <w:rFonts w:ascii="Arial" w:hAnsi="Arial"/>
          <w:spacing w:val="1"/>
          <w:sz w:val="22"/>
          <w:szCs w:val="22"/>
        </w:rPr>
        <w:t xml:space="preserve"> </w:t>
      </w:r>
      <w:proofErr w:type="spellStart"/>
      <w:r>
        <w:rPr>
          <w:rFonts w:ascii="Arial" w:hAnsi="Arial"/>
          <w:spacing w:val="-3"/>
          <w:sz w:val="22"/>
          <w:szCs w:val="22"/>
        </w:rPr>
        <w:t>despacho</w:t>
      </w:r>
      <w:proofErr w:type="spellEnd"/>
      <w:r>
        <w:rPr>
          <w:rFonts w:ascii="Arial" w:hAnsi="Arial"/>
          <w:spacing w:val="-3"/>
          <w:sz w:val="22"/>
          <w:szCs w:val="22"/>
        </w:rPr>
        <w:t xml:space="preserve"> , con los </w:t>
      </w:r>
      <w:proofErr w:type="spellStart"/>
      <w:r>
        <w:rPr>
          <w:rFonts w:ascii="Arial" w:hAnsi="Arial"/>
          <w:spacing w:val="-3"/>
          <w:sz w:val="22"/>
          <w:szCs w:val="22"/>
        </w:rPr>
        <w:t>equipamientos</w:t>
      </w:r>
      <w:proofErr w:type="spellEnd"/>
      <w:r>
        <w:rPr>
          <w:rFonts w:ascii="Arial" w:hAnsi="Arial"/>
          <w:spacing w:val="-3"/>
          <w:sz w:val="22"/>
          <w:szCs w:val="22"/>
        </w:rPr>
        <w:t xml:space="preserve"> </w:t>
      </w:r>
      <w:proofErr w:type="spellStart"/>
      <w:r>
        <w:rPr>
          <w:rFonts w:ascii="Arial" w:hAnsi="Arial"/>
          <w:spacing w:val="-3"/>
          <w:sz w:val="22"/>
          <w:szCs w:val="22"/>
        </w:rPr>
        <w:t>necesarios</w:t>
      </w:r>
      <w:proofErr w:type="spellEnd"/>
      <w:r>
        <w:rPr>
          <w:rFonts w:ascii="Arial" w:hAnsi="Arial"/>
          <w:spacing w:val="-3"/>
          <w:sz w:val="22"/>
          <w:szCs w:val="22"/>
        </w:rPr>
        <w:t xml:space="preserve"> para poder</w:t>
      </w:r>
      <w:r>
        <w:rPr>
          <w:rFonts w:ascii="Arial" w:hAnsi="Arial"/>
          <w:spacing w:val="1"/>
          <w:sz w:val="22"/>
          <w:szCs w:val="22"/>
        </w:rPr>
        <w:t xml:space="preserve"> </w:t>
      </w:r>
      <w:proofErr w:type="spellStart"/>
      <w:r>
        <w:rPr>
          <w:rFonts w:ascii="Arial" w:hAnsi="Arial"/>
          <w:spacing w:val="-3"/>
          <w:sz w:val="22"/>
          <w:szCs w:val="22"/>
        </w:rPr>
        <w:t>ejercer</w:t>
      </w:r>
      <w:proofErr w:type="spellEnd"/>
      <w:r>
        <w:rPr>
          <w:rFonts w:ascii="Arial" w:hAnsi="Arial"/>
          <w:spacing w:val="-3"/>
          <w:sz w:val="22"/>
          <w:szCs w:val="22"/>
        </w:rPr>
        <w:t xml:space="preserve"> </w:t>
      </w:r>
      <w:proofErr w:type="spellStart"/>
      <w:r>
        <w:rPr>
          <w:rFonts w:ascii="Arial" w:hAnsi="Arial"/>
          <w:spacing w:val="-3"/>
          <w:sz w:val="22"/>
          <w:szCs w:val="22"/>
        </w:rPr>
        <w:t>nuestra</w:t>
      </w:r>
      <w:proofErr w:type="spellEnd"/>
      <w:r>
        <w:rPr>
          <w:rFonts w:ascii="Arial" w:hAnsi="Arial"/>
          <w:spacing w:val="-3"/>
          <w:sz w:val="22"/>
          <w:szCs w:val="22"/>
        </w:rPr>
        <w:t xml:space="preserve"> labor de </w:t>
      </w:r>
      <w:proofErr w:type="spellStart"/>
      <w:r>
        <w:rPr>
          <w:rFonts w:ascii="Arial" w:hAnsi="Arial"/>
          <w:spacing w:val="-3"/>
          <w:sz w:val="22"/>
          <w:szCs w:val="22"/>
        </w:rPr>
        <w:t>oposición</w:t>
      </w:r>
      <w:proofErr w:type="spellEnd"/>
      <w:r>
        <w:rPr>
          <w:rFonts w:ascii="Arial" w:hAnsi="Arial"/>
          <w:spacing w:val="-3"/>
          <w:sz w:val="22"/>
          <w:szCs w:val="22"/>
        </w:rPr>
        <w:t xml:space="preserve"> a </w:t>
      </w:r>
      <w:proofErr w:type="spellStart"/>
      <w:r>
        <w:rPr>
          <w:rFonts w:ascii="Arial" w:hAnsi="Arial"/>
          <w:spacing w:val="-3"/>
          <w:sz w:val="22"/>
          <w:szCs w:val="22"/>
        </w:rPr>
        <w:t>fecha</w:t>
      </w:r>
      <w:proofErr w:type="spellEnd"/>
      <w:r>
        <w:rPr>
          <w:rFonts w:ascii="Arial" w:hAnsi="Arial"/>
          <w:spacing w:val="-3"/>
          <w:sz w:val="22"/>
          <w:szCs w:val="22"/>
        </w:rPr>
        <w:t xml:space="preserve"> de 19/07/2023 , es </w:t>
      </w:r>
      <w:proofErr w:type="spellStart"/>
      <w:r>
        <w:rPr>
          <w:rFonts w:ascii="Arial" w:hAnsi="Arial"/>
          <w:spacing w:val="-3"/>
          <w:sz w:val="22"/>
          <w:szCs w:val="22"/>
        </w:rPr>
        <w:t>decir</w:t>
      </w:r>
      <w:proofErr w:type="spellEnd"/>
      <w:r>
        <w:rPr>
          <w:rFonts w:ascii="Arial" w:hAnsi="Arial"/>
          <w:spacing w:val="-3"/>
          <w:sz w:val="22"/>
          <w:szCs w:val="22"/>
        </w:rPr>
        <w:t xml:space="preserve"> un mes </w:t>
      </w:r>
      <w:proofErr w:type="spellStart"/>
      <w:r>
        <w:rPr>
          <w:rFonts w:ascii="Arial" w:hAnsi="Arial"/>
          <w:spacing w:val="-3"/>
          <w:sz w:val="22"/>
          <w:szCs w:val="22"/>
        </w:rPr>
        <w:t>después</w:t>
      </w:r>
      <w:proofErr w:type="spellEnd"/>
      <w:r>
        <w:rPr>
          <w:rFonts w:ascii="Arial" w:hAnsi="Arial"/>
          <w:spacing w:val="-3"/>
          <w:sz w:val="22"/>
          <w:szCs w:val="22"/>
        </w:rPr>
        <w:t xml:space="preserve"> , no</w:t>
      </w:r>
      <w:r>
        <w:rPr>
          <w:rFonts w:ascii="Arial" w:hAnsi="Arial"/>
          <w:spacing w:val="1"/>
          <w:sz w:val="22"/>
          <w:szCs w:val="22"/>
        </w:rPr>
        <w:t xml:space="preserve"> </w:t>
      </w:r>
      <w:proofErr w:type="spellStart"/>
      <w:r>
        <w:rPr>
          <w:rFonts w:ascii="Arial" w:hAnsi="Arial"/>
          <w:spacing w:val="-3"/>
          <w:sz w:val="22"/>
          <w:szCs w:val="22"/>
        </w:rPr>
        <w:t>disponemos</w:t>
      </w:r>
      <w:proofErr w:type="spellEnd"/>
      <w:r>
        <w:rPr>
          <w:rFonts w:ascii="Arial" w:hAnsi="Arial"/>
          <w:spacing w:val="7"/>
          <w:sz w:val="22"/>
          <w:szCs w:val="22"/>
        </w:rPr>
        <w:t xml:space="preserve"> </w:t>
      </w:r>
      <w:r>
        <w:rPr>
          <w:rFonts w:ascii="Arial" w:hAnsi="Arial"/>
          <w:spacing w:val="-3"/>
          <w:sz w:val="22"/>
          <w:szCs w:val="22"/>
        </w:rPr>
        <w:t>de</w:t>
      </w:r>
      <w:r>
        <w:rPr>
          <w:rFonts w:ascii="Arial" w:hAnsi="Arial"/>
          <w:spacing w:val="11"/>
          <w:sz w:val="22"/>
          <w:szCs w:val="22"/>
        </w:rPr>
        <w:t xml:space="preserve"> </w:t>
      </w:r>
      <w:proofErr w:type="spellStart"/>
      <w:r>
        <w:rPr>
          <w:rFonts w:ascii="Arial" w:hAnsi="Arial"/>
          <w:spacing w:val="-3"/>
          <w:sz w:val="22"/>
          <w:szCs w:val="22"/>
        </w:rPr>
        <w:t>comunicación</w:t>
      </w:r>
      <w:proofErr w:type="spellEnd"/>
      <w:r>
        <w:rPr>
          <w:rFonts w:ascii="Arial" w:hAnsi="Arial"/>
          <w:spacing w:val="8"/>
          <w:sz w:val="22"/>
          <w:szCs w:val="22"/>
        </w:rPr>
        <w:t xml:space="preserve"> </w:t>
      </w:r>
      <w:r>
        <w:rPr>
          <w:rFonts w:ascii="Arial" w:hAnsi="Arial"/>
          <w:spacing w:val="-3"/>
          <w:sz w:val="22"/>
          <w:szCs w:val="22"/>
        </w:rPr>
        <w:t>alguna</w:t>
      </w:r>
      <w:r>
        <w:rPr>
          <w:rFonts w:ascii="Arial" w:hAnsi="Arial"/>
          <w:spacing w:val="8"/>
          <w:sz w:val="22"/>
          <w:szCs w:val="22"/>
        </w:rPr>
        <w:t xml:space="preserve"> </w:t>
      </w:r>
      <w:r>
        <w:rPr>
          <w:rFonts w:ascii="Arial" w:hAnsi="Arial"/>
          <w:spacing w:val="-3"/>
          <w:sz w:val="22"/>
          <w:szCs w:val="22"/>
        </w:rPr>
        <w:t>por</w:t>
      </w:r>
      <w:r>
        <w:rPr>
          <w:rFonts w:ascii="Arial" w:hAnsi="Arial"/>
          <w:spacing w:val="9"/>
          <w:sz w:val="22"/>
          <w:szCs w:val="22"/>
        </w:rPr>
        <w:t xml:space="preserve"> </w:t>
      </w:r>
      <w:proofErr w:type="spellStart"/>
      <w:r>
        <w:rPr>
          <w:rFonts w:ascii="Arial" w:hAnsi="Arial"/>
          <w:spacing w:val="-3"/>
          <w:sz w:val="22"/>
          <w:szCs w:val="22"/>
        </w:rPr>
        <w:t>parte</w:t>
      </w:r>
      <w:proofErr w:type="spellEnd"/>
      <w:r>
        <w:rPr>
          <w:rFonts w:ascii="Arial" w:hAnsi="Arial"/>
          <w:spacing w:val="5"/>
          <w:sz w:val="22"/>
          <w:szCs w:val="22"/>
        </w:rPr>
        <w:t xml:space="preserve"> </w:t>
      </w:r>
      <w:r>
        <w:rPr>
          <w:rFonts w:ascii="Arial" w:hAnsi="Arial"/>
          <w:spacing w:val="-3"/>
          <w:sz w:val="22"/>
          <w:szCs w:val="22"/>
        </w:rPr>
        <w:t>del</w:t>
      </w:r>
      <w:r>
        <w:rPr>
          <w:rFonts w:ascii="Arial" w:hAnsi="Arial"/>
          <w:spacing w:val="6"/>
          <w:sz w:val="22"/>
          <w:szCs w:val="22"/>
        </w:rPr>
        <w:t xml:space="preserve"> </w:t>
      </w:r>
      <w:proofErr w:type="spellStart"/>
      <w:r>
        <w:rPr>
          <w:rFonts w:ascii="Arial" w:hAnsi="Arial"/>
          <w:spacing w:val="-3"/>
          <w:sz w:val="22"/>
          <w:szCs w:val="22"/>
        </w:rPr>
        <w:lastRenderedPageBreak/>
        <w:t>ayuntamiento</w:t>
      </w:r>
      <w:proofErr w:type="spellEnd"/>
      <w:r>
        <w:rPr>
          <w:rFonts w:ascii="Arial" w:hAnsi="Arial"/>
          <w:spacing w:val="8"/>
          <w:sz w:val="22"/>
          <w:szCs w:val="22"/>
        </w:rPr>
        <w:t xml:space="preserve"> </w:t>
      </w:r>
      <w:r>
        <w:rPr>
          <w:rFonts w:ascii="Arial" w:hAnsi="Arial"/>
          <w:spacing w:val="-3"/>
          <w:sz w:val="22"/>
          <w:szCs w:val="22"/>
        </w:rPr>
        <w:t>,</w:t>
      </w:r>
      <w:r>
        <w:rPr>
          <w:rFonts w:ascii="Arial" w:hAnsi="Arial"/>
          <w:spacing w:val="6"/>
          <w:sz w:val="22"/>
          <w:szCs w:val="22"/>
        </w:rPr>
        <w:t xml:space="preserve"> </w:t>
      </w:r>
      <w:proofErr w:type="spellStart"/>
      <w:r>
        <w:rPr>
          <w:rFonts w:ascii="Arial" w:hAnsi="Arial"/>
          <w:spacing w:val="-3"/>
          <w:sz w:val="22"/>
          <w:szCs w:val="22"/>
        </w:rPr>
        <w:t>otorgando</w:t>
      </w:r>
      <w:proofErr w:type="spellEnd"/>
      <w:r>
        <w:rPr>
          <w:rFonts w:ascii="Arial" w:hAnsi="Arial"/>
          <w:spacing w:val="8"/>
          <w:sz w:val="22"/>
          <w:szCs w:val="22"/>
        </w:rPr>
        <w:t xml:space="preserve"> </w:t>
      </w:r>
      <w:r>
        <w:rPr>
          <w:rFonts w:ascii="Arial" w:hAnsi="Arial"/>
          <w:spacing w:val="-3"/>
          <w:sz w:val="22"/>
          <w:szCs w:val="22"/>
        </w:rPr>
        <w:t>un</w:t>
      </w:r>
      <w:r>
        <w:rPr>
          <w:rFonts w:ascii="Arial" w:hAnsi="Arial"/>
          <w:spacing w:val="3"/>
          <w:sz w:val="22"/>
          <w:szCs w:val="22"/>
        </w:rPr>
        <w:t xml:space="preserve"> </w:t>
      </w:r>
      <w:proofErr w:type="spellStart"/>
      <w:r>
        <w:rPr>
          <w:rFonts w:ascii="Arial" w:hAnsi="Arial"/>
          <w:spacing w:val="-3"/>
          <w:sz w:val="22"/>
          <w:szCs w:val="22"/>
        </w:rPr>
        <w:t>espacio</w:t>
      </w:r>
      <w:proofErr w:type="spellEnd"/>
      <w:r>
        <w:rPr>
          <w:rFonts w:ascii="Arial" w:hAnsi="Arial"/>
          <w:spacing w:val="1"/>
          <w:sz w:val="22"/>
          <w:szCs w:val="22"/>
        </w:rPr>
        <w:t xml:space="preserve"> </w:t>
      </w:r>
      <w:r>
        <w:rPr>
          <w:rFonts w:ascii="Arial" w:hAnsi="Arial"/>
          <w:spacing w:val="-3"/>
          <w:w w:val="105"/>
          <w:sz w:val="22"/>
          <w:szCs w:val="22"/>
        </w:rPr>
        <w:t>(</w:t>
      </w:r>
      <w:r>
        <w:rPr>
          <w:rFonts w:ascii="Arial" w:hAnsi="Arial"/>
          <w:spacing w:val="-5"/>
          <w:w w:val="105"/>
          <w:sz w:val="22"/>
          <w:szCs w:val="22"/>
        </w:rPr>
        <w:t xml:space="preserve"> </w:t>
      </w:r>
      <w:proofErr w:type="spellStart"/>
      <w:r>
        <w:rPr>
          <w:rFonts w:ascii="Arial" w:hAnsi="Arial"/>
          <w:spacing w:val="-3"/>
          <w:w w:val="105"/>
          <w:sz w:val="22"/>
          <w:szCs w:val="22"/>
        </w:rPr>
        <w:t>despacho</w:t>
      </w:r>
      <w:proofErr w:type="spellEnd"/>
      <w:r>
        <w:rPr>
          <w:rFonts w:ascii="Arial" w:hAnsi="Arial"/>
          <w:spacing w:val="-4"/>
          <w:w w:val="105"/>
          <w:sz w:val="22"/>
          <w:szCs w:val="22"/>
        </w:rPr>
        <w:t xml:space="preserve"> </w:t>
      </w:r>
      <w:r>
        <w:rPr>
          <w:rFonts w:ascii="Arial" w:hAnsi="Arial"/>
          <w:spacing w:val="-3"/>
          <w:w w:val="105"/>
          <w:sz w:val="22"/>
          <w:szCs w:val="22"/>
        </w:rPr>
        <w:t>)</w:t>
      </w:r>
      <w:r>
        <w:rPr>
          <w:rFonts w:ascii="Arial" w:hAnsi="Arial"/>
          <w:spacing w:val="-7"/>
          <w:w w:val="105"/>
          <w:sz w:val="22"/>
          <w:szCs w:val="22"/>
        </w:rPr>
        <w:t xml:space="preserve"> </w:t>
      </w:r>
      <w:r>
        <w:rPr>
          <w:rFonts w:ascii="Arial" w:hAnsi="Arial"/>
          <w:spacing w:val="-3"/>
          <w:w w:val="105"/>
          <w:sz w:val="22"/>
          <w:szCs w:val="22"/>
        </w:rPr>
        <w:t>,</w:t>
      </w:r>
      <w:r>
        <w:rPr>
          <w:rFonts w:ascii="Arial" w:hAnsi="Arial"/>
          <w:spacing w:val="-7"/>
          <w:w w:val="105"/>
          <w:sz w:val="22"/>
          <w:szCs w:val="22"/>
        </w:rPr>
        <w:t xml:space="preserve"> </w:t>
      </w:r>
      <w:r>
        <w:rPr>
          <w:rFonts w:ascii="Arial" w:hAnsi="Arial"/>
          <w:spacing w:val="-3"/>
          <w:w w:val="105"/>
          <w:sz w:val="22"/>
          <w:szCs w:val="22"/>
        </w:rPr>
        <w:t>al</w:t>
      </w:r>
      <w:r>
        <w:rPr>
          <w:rFonts w:ascii="Arial" w:hAnsi="Arial"/>
          <w:spacing w:val="-5"/>
          <w:w w:val="105"/>
          <w:sz w:val="22"/>
          <w:szCs w:val="22"/>
        </w:rPr>
        <w:t xml:space="preserve"> </w:t>
      </w:r>
      <w:proofErr w:type="spellStart"/>
      <w:r>
        <w:rPr>
          <w:rFonts w:ascii="Arial" w:hAnsi="Arial"/>
          <w:spacing w:val="-3"/>
          <w:w w:val="105"/>
          <w:sz w:val="22"/>
          <w:szCs w:val="22"/>
        </w:rPr>
        <w:t>grupo</w:t>
      </w:r>
      <w:proofErr w:type="spellEnd"/>
      <w:r>
        <w:rPr>
          <w:rFonts w:ascii="Arial" w:hAnsi="Arial"/>
          <w:spacing w:val="-6"/>
          <w:w w:val="105"/>
          <w:sz w:val="22"/>
          <w:szCs w:val="22"/>
        </w:rPr>
        <w:t xml:space="preserve"> </w:t>
      </w:r>
      <w:r>
        <w:rPr>
          <w:rFonts w:ascii="Arial" w:hAnsi="Arial"/>
          <w:spacing w:val="-3"/>
          <w:w w:val="105"/>
          <w:sz w:val="22"/>
          <w:szCs w:val="22"/>
        </w:rPr>
        <w:t>popular</w:t>
      </w:r>
      <w:r>
        <w:rPr>
          <w:rFonts w:ascii="Arial" w:hAnsi="Arial"/>
          <w:spacing w:val="-7"/>
          <w:w w:val="105"/>
          <w:sz w:val="22"/>
          <w:szCs w:val="22"/>
        </w:rPr>
        <w:t xml:space="preserve"> </w:t>
      </w:r>
      <w:r>
        <w:rPr>
          <w:rFonts w:ascii="Arial" w:hAnsi="Arial"/>
          <w:spacing w:val="-3"/>
          <w:w w:val="105"/>
          <w:sz w:val="22"/>
          <w:szCs w:val="22"/>
        </w:rPr>
        <w:t>para</w:t>
      </w:r>
      <w:r>
        <w:rPr>
          <w:rFonts w:ascii="Arial" w:hAnsi="Arial"/>
          <w:spacing w:val="-5"/>
          <w:w w:val="105"/>
          <w:sz w:val="22"/>
          <w:szCs w:val="22"/>
        </w:rPr>
        <w:t xml:space="preserve"> </w:t>
      </w:r>
      <w:r>
        <w:rPr>
          <w:rFonts w:ascii="Arial" w:hAnsi="Arial"/>
          <w:spacing w:val="-3"/>
          <w:w w:val="105"/>
          <w:sz w:val="22"/>
          <w:szCs w:val="22"/>
        </w:rPr>
        <w:t>que</w:t>
      </w:r>
      <w:r>
        <w:rPr>
          <w:rFonts w:ascii="Arial" w:hAnsi="Arial"/>
          <w:spacing w:val="-4"/>
          <w:w w:val="105"/>
          <w:sz w:val="22"/>
          <w:szCs w:val="22"/>
        </w:rPr>
        <w:t xml:space="preserve"> </w:t>
      </w:r>
      <w:proofErr w:type="spellStart"/>
      <w:r>
        <w:rPr>
          <w:rFonts w:ascii="Arial" w:hAnsi="Arial"/>
          <w:spacing w:val="-3"/>
          <w:w w:val="105"/>
          <w:sz w:val="22"/>
          <w:szCs w:val="22"/>
        </w:rPr>
        <w:t>pueda</w:t>
      </w:r>
      <w:proofErr w:type="spellEnd"/>
      <w:r>
        <w:rPr>
          <w:rFonts w:ascii="Arial" w:hAnsi="Arial"/>
          <w:spacing w:val="-6"/>
          <w:w w:val="105"/>
          <w:sz w:val="22"/>
          <w:szCs w:val="22"/>
        </w:rPr>
        <w:t xml:space="preserve"> </w:t>
      </w:r>
      <w:proofErr w:type="spellStart"/>
      <w:r>
        <w:rPr>
          <w:rFonts w:ascii="Arial" w:hAnsi="Arial"/>
          <w:spacing w:val="-3"/>
          <w:w w:val="105"/>
          <w:sz w:val="22"/>
          <w:szCs w:val="22"/>
        </w:rPr>
        <w:t>realizar</w:t>
      </w:r>
      <w:proofErr w:type="spellEnd"/>
      <w:r>
        <w:rPr>
          <w:rFonts w:ascii="Arial" w:hAnsi="Arial"/>
          <w:spacing w:val="-5"/>
          <w:w w:val="105"/>
          <w:sz w:val="22"/>
          <w:szCs w:val="22"/>
        </w:rPr>
        <w:t xml:space="preserve"> </w:t>
      </w:r>
      <w:proofErr w:type="spellStart"/>
      <w:r>
        <w:rPr>
          <w:rFonts w:ascii="Arial" w:hAnsi="Arial"/>
          <w:spacing w:val="-3"/>
          <w:w w:val="105"/>
          <w:sz w:val="22"/>
          <w:szCs w:val="22"/>
        </w:rPr>
        <w:t>su</w:t>
      </w:r>
      <w:proofErr w:type="spellEnd"/>
      <w:r>
        <w:rPr>
          <w:rFonts w:ascii="Arial" w:hAnsi="Arial"/>
          <w:spacing w:val="-6"/>
          <w:w w:val="105"/>
          <w:sz w:val="22"/>
          <w:szCs w:val="22"/>
        </w:rPr>
        <w:t xml:space="preserve"> </w:t>
      </w:r>
      <w:r>
        <w:rPr>
          <w:rFonts w:ascii="Arial" w:hAnsi="Arial"/>
          <w:spacing w:val="-3"/>
          <w:w w:val="105"/>
          <w:sz w:val="22"/>
          <w:szCs w:val="22"/>
        </w:rPr>
        <w:t>correcta</w:t>
      </w:r>
      <w:r>
        <w:rPr>
          <w:rFonts w:ascii="Arial" w:hAnsi="Arial"/>
          <w:spacing w:val="-7"/>
          <w:w w:val="105"/>
          <w:sz w:val="22"/>
          <w:szCs w:val="22"/>
        </w:rPr>
        <w:t xml:space="preserve"> </w:t>
      </w:r>
      <w:r>
        <w:rPr>
          <w:rFonts w:ascii="Arial" w:hAnsi="Arial"/>
          <w:spacing w:val="-3"/>
          <w:w w:val="105"/>
          <w:sz w:val="22"/>
          <w:szCs w:val="22"/>
        </w:rPr>
        <w:t>labor</w:t>
      </w:r>
      <w:r>
        <w:rPr>
          <w:rFonts w:ascii="Arial" w:hAnsi="Arial"/>
          <w:spacing w:val="-7"/>
          <w:w w:val="105"/>
          <w:sz w:val="22"/>
          <w:szCs w:val="22"/>
        </w:rPr>
        <w:t xml:space="preserve"> </w:t>
      </w:r>
      <w:r>
        <w:rPr>
          <w:rFonts w:ascii="Arial" w:hAnsi="Arial"/>
          <w:spacing w:val="-3"/>
          <w:w w:val="105"/>
          <w:sz w:val="22"/>
          <w:szCs w:val="22"/>
        </w:rPr>
        <w:t>de</w:t>
      </w:r>
      <w:r>
        <w:rPr>
          <w:rFonts w:ascii="Arial" w:hAnsi="Arial"/>
          <w:spacing w:val="-6"/>
          <w:w w:val="105"/>
          <w:sz w:val="22"/>
          <w:szCs w:val="22"/>
        </w:rPr>
        <w:t xml:space="preserve"> </w:t>
      </w:r>
      <w:proofErr w:type="spellStart"/>
      <w:r>
        <w:rPr>
          <w:rFonts w:ascii="Arial" w:hAnsi="Arial"/>
          <w:spacing w:val="-3"/>
          <w:w w:val="105"/>
          <w:sz w:val="22"/>
          <w:szCs w:val="22"/>
        </w:rPr>
        <w:t>oposición</w:t>
      </w:r>
      <w:proofErr w:type="spellEnd"/>
      <w:r>
        <w:rPr>
          <w:rFonts w:ascii="Arial" w:hAnsi="Arial"/>
          <w:spacing w:val="-4"/>
          <w:w w:val="105"/>
          <w:sz w:val="22"/>
          <w:szCs w:val="22"/>
        </w:rPr>
        <w:t xml:space="preserve"> </w:t>
      </w:r>
      <w:r>
        <w:rPr>
          <w:rFonts w:ascii="Arial" w:hAnsi="Arial"/>
          <w:spacing w:val="-3"/>
          <w:w w:val="105"/>
          <w:sz w:val="22"/>
          <w:szCs w:val="22"/>
        </w:rPr>
        <w:t>,</w:t>
      </w:r>
      <w:r>
        <w:rPr>
          <w:rFonts w:ascii="Arial" w:hAnsi="Arial"/>
          <w:spacing w:val="-45"/>
          <w:w w:val="105"/>
          <w:sz w:val="22"/>
          <w:szCs w:val="22"/>
        </w:rPr>
        <w:t xml:space="preserve"> </w:t>
      </w:r>
      <w:r>
        <w:rPr>
          <w:rFonts w:ascii="Arial" w:hAnsi="Arial"/>
          <w:spacing w:val="-3"/>
          <w:w w:val="105"/>
          <w:sz w:val="22"/>
          <w:szCs w:val="22"/>
        </w:rPr>
        <w:t xml:space="preserve">conforme a lo </w:t>
      </w:r>
      <w:proofErr w:type="spellStart"/>
      <w:r>
        <w:rPr>
          <w:rFonts w:ascii="Arial" w:hAnsi="Arial"/>
          <w:spacing w:val="-3"/>
          <w:w w:val="105"/>
          <w:sz w:val="22"/>
          <w:szCs w:val="22"/>
        </w:rPr>
        <w:t>indicado</w:t>
      </w:r>
      <w:proofErr w:type="spellEnd"/>
      <w:r>
        <w:rPr>
          <w:rFonts w:ascii="Arial" w:hAnsi="Arial"/>
          <w:spacing w:val="-3"/>
          <w:w w:val="105"/>
          <w:sz w:val="22"/>
          <w:szCs w:val="22"/>
        </w:rPr>
        <w:t xml:space="preserve"> , en el articulo</w:t>
      </w:r>
      <w:r>
        <w:rPr>
          <w:rFonts w:ascii="Arial" w:hAnsi="Arial"/>
          <w:spacing w:val="1"/>
          <w:w w:val="105"/>
          <w:sz w:val="22"/>
          <w:szCs w:val="22"/>
        </w:rPr>
        <w:t xml:space="preserve"> </w:t>
      </w:r>
      <w:r>
        <w:rPr>
          <w:rFonts w:ascii="Arial" w:hAnsi="Arial"/>
          <w:spacing w:val="-3"/>
          <w:w w:val="105"/>
          <w:sz w:val="22"/>
          <w:szCs w:val="22"/>
        </w:rPr>
        <w:t>27 del Real Decreto 2568/1986, de 28 de</w:t>
      </w:r>
      <w:r>
        <w:rPr>
          <w:rFonts w:ascii="Arial" w:hAnsi="Arial"/>
          <w:spacing w:val="1"/>
          <w:w w:val="105"/>
          <w:sz w:val="22"/>
          <w:szCs w:val="22"/>
        </w:rPr>
        <w:t xml:space="preserve"> </w:t>
      </w:r>
      <w:proofErr w:type="spellStart"/>
      <w:r>
        <w:rPr>
          <w:rFonts w:ascii="Arial" w:hAnsi="Arial"/>
          <w:spacing w:val="-3"/>
          <w:w w:val="105"/>
          <w:sz w:val="22"/>
          <w:szCs w:val="22"/>
        </w:rPr>
        <w:t>noviembre</w:t>
      </w:r>
      <w:proofErr w:type="spellEnd"/>
      <w:r>
        <w:rPr>
          <w:rFonts w:ascii="Arial" w:hAnsi="Arial"/>
          <w:spacing w:val="-3"/>
          <w:w w:val="105"/>
          <w:sz w:val="22"/>
          <w:szCs w:val="22"/>
        </w:rPr>
        <w:t xml:space="preserve">, por el que se </w:t>
      </w:r>
      <w:proofErr w:type="spellStart"/>
      <w:r>
        <w:rPr>
          <w:rFonts w:ascii="Arial" w:hAnsi="Arial"/>
          <w:spacing w:val="-3"/>
          <w:w w:val="105"/>
          <w:sz w:val="22"/>
          <w:szCs w:val="22"/>
        </w:rPr>
        <w:t>aprueba</w:t>
      </w:r>
      <w:proofErr w:type="spellEnd"/>
      <w:r>
        <w:rPr>
          <w:rFonts w:ascii="Arial" w:hAnsi="Arial"/>
          <w:spacing w:val="-3"/>
          <w:w w:val="105"/>
          <w:sz w:val="22"/>
          <w:szCs w:val="22"/>
        </w:rPr>
        <w:t xml:space="preserve"> el Reglamento de </w:t>
      </w:r>
      <w:proofErr w:type="spellStart"/>
      <w:r>
        <w:rPr>
          <w:rFonts w:ascii="Arial" w:hAnsi="Arial"/>
          <w:spacing w:val="-3"/>
          <w:w w:val="105"/>
          <w:sz w:val="22"/>
          <w:szCs w:val="22"/>
        </w:rPr>
        <w:t>Organización</w:t>
      </w:r>
      <w:proofErr w:type="spellEnd"/>
      <w:r>
        <w:rPr>
          <w:rFonts w:ascii="Arial" w:hAnsi="Arial"/>
          <w:spacing w:val="-3"/>
          <w:w w:val="105"/>
          <w:sz w:val="22"/>
          <w:szCs w:val="22"/>
        </w:rPr>
        <w:t xml:space="preserve">, </w:t>
      </w:r>
      <w:proofErr w:type="spellStart"/>
      <w:r>
        <w:rPr>
          <w:rFonts w:ascii="Arial" w:hAnsi="Arial"/>
          <w:spacing w:val="-3"/>
          <w:w w:val="105"/>
          <w:sz w:val="22"/>
          <w:szCs w:val="22"/>
        </w:rPr>
        <w:t>Funcionamiento</w:t>
      </w:r>
      <w:proofErr w:type="spellEnd"/>
      <w:r>
        <w:rPr>
          <w:rFonts w:ascii="Arial" w:hAnsi="Arial"/>
          <w:spacing w:val="-3"/>
          <w:w w:val="105"/>
          <w:sz w:val="22"/>
          <w:szCs w:val="22"/>
        </w:rPr>
        <w:t xml:space="preserve"> y</w:t>
      </w:r>
      <w:r>
        <w:rPr>
          <w:rFonts w:ascii="Arial" w:hAnsi="Arial"/>
          <w:spacing w:val="1"/>
          <w:w w:val="105"/>
          <w:sz w:val="22"/>
          <w:szCs w:val="22"/>
        </w:rPr>
        <w:t xml:space="preserve"> </w:t>
      </w:r>
      <w:proofErr w:type="spellStart"/>
      <w:r>
        <w:rPr>
          <w:rFonts w:ascii="Arial" w:hAnsi="Arial"/>
          <w:spacing w:val="-3"/>
          <w:w w:val="105"/>
          <w:sz w:val="22"/>
          <w:szCs w:val="22"/>
        </w:rPr>
        <w:t>Régimen</w:t>
      </w:r>
      <w:proofErr w:type="spellEnd"/>
      <w:r>
        <w:rPr>
          <w:rFonts w:ascii="Arial" w:hAnsi="Arial"/>
          <w:spacing w:val="-1"/>
          <w:w w:val="105"/>
          <w:sz w:val="22"/>
          <w:szCs w:val="22"/>
        </w:rPr>
        <w:t xml:space="preserve"> </w:t>
      </w:r>
      <w:proofErr w:type="spellStart"/>
      <w:r>
        <w:rPr>
          <w:rFonts w:ascii="Arial" w:hAnsi="Arial"/>
          <w:spacing w:val="-3"/>
          <w:w w:val="105"/>
          <w:sz w:val="22"/>
          <w:szCs w:val="22"/>
        </w:rPr>
        <w:t>Jurídico</w:t>
      </w:r>
      <w:proofErr w:type="spellEnd"/>
      <w:r>
        <w:rPr>
          <w:rFonts w:ascii="Arial" w:hAnsi="Arial"/>
          <w:spacing w:val="-1"/>
          <w:w w:val="105"/>
          <w:sz w:val="22"/>
          <w:szCs w:val="22"/>
        </w:rPr>
        <w:t xml:space="preserve"> </w:t>
      </w:r>
      <w:r>
        <w:rPr>
          <w:rFonts w:ascii="Arial" w:hAnsi="Arial"/>
          <w:spacing w:val="-3"/>
          <w:w w:val="105"/>
          <w:sz w:val="22"/>
          <w:szCs w:val="22"/>
        </w:rPr>
        <w:t>de</w:t>
      </w:r>
      <w:r>
        <w:rPr>
          <w:rFonts w:ascii="Arial" w:hAnsi="Arial"/>
          <w:spacing w:val="-1"/>
          <w:w w:val="105"/>
          <w:sz w:val="22"/>
          <w:szCs w:val="22"/>
        </w:rPr>
        <w:t xml:space="preserve"> </w:t>
      </w:r>
      <w:r>
        <w:rPr>
          <w:rFonts w:ascii="Arial" w:hAnsi="Arial"/>
          <w:spacing w:val="-3"/>
          <w:w w:val="105"/>
          <w:sz w:val="22"/>
          <w:szCs w:val="22"/>
        </w:rPr>
        <w:t>las</w:t>
      </w:r>
      <w:r>
        <w:rPr>
          <w:rFonts w:ascii="Arial" w:hAnsi="Arial"/>
          <w:spacing w:val="-2"/>
          <w:w w:val="105"/>
          <w:sz w:val="22"/>
          <w:szCs w:val="22"/>
        </w:rPr>
        <w:t xml:space="preserve"> </w:t>
      </w:r>
      <w:proofErr w:type="spellStart"/>
      <w:r>
        <w:rPr>
          <w:rFonts w:ascii="Arial" w:hAnsi="Arial"/>
          <w:spacing w:val="-3"/>
          <w:w w:val="105"/>
          <w:sz w:val="22"/>
          <w:szCs w:val="22"/>
        </w:rPr>
        <w:t>Entidades</w:t>
      </w:r>
      <w:proofErr w:type="spellEnd"/>
      <w:r>
        <w:rPr>
          <w:rFonts w:ascii="Arial" w:hAnsi="Arial"/>
          <w:spacing w:val="-1"/>
          <w:w w:val="105"/>
          <w:sz w:val="22"/>
          <w:szCs w:val="22"/>
        </w:rPr>
        <w:t xml:space="preserve"> </w:t>
      </w:r>
      <w:proofErr w:type="spellStart"/>
      <w:r>
        <w:rPr>
          <w:rFonts w:ascii="Arial" w:hAnsi="Arial"/>
          <w:spacing w:val="-3"/>
          <w:w w:val="105"/>
          <w:sz w:val="22"/>
          <w:szCs w:val="22"/>
        </w:rPr>
        <w:t>Locales</w:t>
      </w:r>
      <w:proofErr w:type="spellEnd"/>
      <w:r>
        <w:rPr>
          <w:rFonts w:ascii="Arial" w:hAnsi="Arial"/>
          <w:spacing w:val="-3"/>
          <w:w w:val="105"/>
          <w:sz w:val="22"/>
          <w:szCs w:val="22"/>
        </w:rPr>
        <w:t>.</w:t>
      </w:r>
    </w:p>
    <w:p w:rsidR="00353597" w:rsidRDefault="009E37E7">
      <w:pPr>
        <w:pStyle w:val="Prrafodelista"/>
        <w:tabs>
          <w:tab w:val="left" w:pos="1074"/>
        </w:tabs>
        <w:suppressAutoHyphens w:val="0"/>
        <w:spacing w:line="264" w:lineRule="auto"/>
        <w:ind w:left="1073" w:right="406" w:hanging="339"/>
        <w:contextualSpacing w:val="0"/>
        <w:jc w:val="both"/>
        <w:rPr>
          <w:rFonts w:ascii="Arial" w:hAnsi="Arial"/>
          <w:sz w:val="22"/>
          <w:szCs w:val="22"/>
        </w:rPr>
      </w:pPr>
      <w:r>
        <w:rPr>
          <w:rFonts w:ascii="Arial" w:hAnsi="Arial"/>
          <w:spacing w:val="-3"/>
          <w:w w:val="105"/>
          <w:sz w:val="22"/>
          <w:szCs w:val="22"/>
        </w:rPr>
        <w:t xml:space="preserve">RESPOSTA: Ja tenen més o manco la ubicació dels tres despatxos però encara s’ha de fer una feina </w:t>
      </w:r>
      <w:proofErr w:type="spellStart"/>
      <w:r>
        <w:rPr>
          <w:rFonts w:ascii="Arial" w:hAnsi="Arial"/>
          <w:spacing w:val="-3"/>
          <w:w w:val="105"/>
          <w:sz w:val="22"/>
          <w:szCs w:val="22"/>
        </w:rPr>
        <w:t>d’acondicionament</w:t>
      </w:r>
      <w:proofErr w:type="spellEnd"/>
      <w:r>
        <w:rPr>
          <w:rFonts w:ascii="Arial" w:hAnsi="Arial"/>
          <w:spacing w:val="-3"/>
          <w:w w:val="105"/>
          <w:sz w:val="22"/>
          <w:szCs w:val="22"/>
        </w:rPr>
        <w:t>.</w:t>
      </w:r>
    </w:p>
    <w:p w:rsidR="00353597" w:rsidRDefault="00353597">
      <w:pPr>
        <w:suppressAutoHyphens w:val="0"/>
        <w:rPr>
          <w:sz w:val="22"/>
          <w:szCs w:val="22"/>
        </w:rPr>
      </w:pPr>
    </w:p>
    <w:p w:rsidR="00353597" w:rsidRDefault="009E37E7">
      <w:pPr>
        <w:tabs>
          <w:tab w:val="left" w:pos="-720"/>
        </w:tabs>
        <w:rPr>
          <w:sz w:val="22"/>
          <w:szCs w:val="22"/>
        </w:rPr>
      </w:pPr>
      <w:r>
        <w:rPr>
          <w:sz w:val="22"/>
          <w:szCs w:val="22"/>
        </w:rPr>
        <w:t xml:space="preserve">Ni el Sr. </w:t>
      </w:r>
      <w:proofErr w:type="spellStart"/>
      <w:r>
        <w:rPr>
          <w:sz w:val="22"/>
          <w:szCs w:val="22"/>
        </w:rPr>
        <w:t>Bordoy</w:t>
      </w:r>
      <w:proofErr w:type="spellEnd"/>
      <w:r>
        <w:rPr>
          <w:sz w:val="22"/>
          <w:szCs w:val="22"/>
        </w:rPr>
        <w:t xml:space="preserve"> ni la Sra. Busquets volen fer preguntes.</w:t>
      </w:r>
    </w:p>
    <w:p w:rsidR="00353597" w:rsidRDefault="00353597">
      <w:pPr>
        <w:tabs>
          <w:tab w:val="left" w:pos="-720"/>
        </w:tabs>
        <w:rPr>
          <w:sz w:val="22"/>
          <w:szCs w:val="22"/>
        </w:rPr>
      </w:pPr>
    </w:p>
    <w:p w:rsidR="00353597" w:rsidRDefault="00353597">
      <w:pPr>
        <w:tabs>
          <w:tab w:val="left" w:pos="-720"/>
        </w:tabs>
        <w:rPr>
          <w:sz w:val="22"/>
          <w:szCs w:val="22"/>
        </w:rPr>
      </w:pPr>
    </w:p>
    <w:p w:rsidR="00353597" w:rsidRDefault="009E37E7">
      <w:pPr>
        <w:tabs>
          <w:tab w:val="left" w:pos="-720"/>
        </w:tabs>
        <w:rPr>
          <w:sz w:val="22"/>
          <w:szCs w:val="22"/>
        </w:rPr>
      </w:pPr>
      <w:r>
        <w:rPr>
          <w:sz w:val="22"/>
          <w:szCs w:val="22"/>
        </w:rPr>
        <w:tab/>
        <w:t xml:space="preserve">Un cop examinats els punts assenyalats a l’ordre del dia, essent les vint-i-una hores el Sr. batle aixecà la sessió, i per fer-hi constar el que s’hi ha tractat, jo la secretària en </w:t>
      </w:r>
      <w:proofErr w:type="spellStart"/>
      <w:r>
        <w:rPr>
          <w:sz w:val="22"/>
          <w:szCs w:val="22"/>
        </w:rPr>
        <w:t>donc</w:t>
      </w:r>
      <w:proofErr w:type="spellEnd"/>
      <w:r>
        <w:rPr>
          <w:sz w:val="22"/>
          <w:szCs w:val="22"/>
        </w:rPr>
        <w:t xml:space="preserve"> fe, i amb el seu Vist-i-plau estenc la present Acta al lloc i la data assenyalats a l’encapçalament.</w:t>
      </w:r>
    </w:p>
    <w:p w:rsidR="00353597" w:rsidRDefault="00353597">
      <w:pPr>
        <w:tabs>
          <w:tab w:val="left" w:pos="-720"/>
        </w:tabs>
        <w:rPr>
          <w:spacing w:val="-3"/>
          <w:sz w:val="22"/>
          <w:szCs w:val="22"/>
        </w:rPr>
      </w:pPr>
    </w:p>
    <w:p w:rsidR="00353597" w:rsidRDefault="009E37E7">
      <w:pPr>
        <w:tabs>
          <w:tab w:val="left" w:pos="-720"/>
        </w:tabs>
        <w:rPr>
          <w:sz w:val="22"/>
          <w:szCs w:val="22"/>
        </w:rPr>
      </w:pPr>
      <w:r>
        <w:rPr>
          <w:spacing w:val="-3"/>
          <w:sz w:val="22"/>
          <w:szCs w:val="22"/>
        </w:rPr>
        <w:tab/>
      </w:r>
    </w:p>
    <w:p w:rsidR="00353597" w:rsidRDefault="009E37E7">
      <w:pPr>
        <w:tabs>
          <w:tab w:val="left" w:pos="-720"/>
        </w:tabs>
        <w:jc w:val="left"/>
        <w:rPr>
          <w:sz w:val="22"/>
          <w:szCs w:val="22"/>
        </w:rPr>
      </w:pPr>
      <w:r>
        <w:rPr>
          <w:spacing w:val="-3"/>
          <w:sz w:val="22"/>
          <w:szCs w:val="22"/>
        </w:rPr>
        <w:t>La secretària</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Vist i plau</w:t>
      </w:r>
    </w:p>
    <w:p w:rsidR="00353597" w:rsidRDefault="009E37E7">
      <w:pPr>
        <w:tabs>
          <w:tab w:val="left" w:pos="-720"/>
        </w:tabs>
        <w:jc w:val="left"/>
        <w:rPr>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  El batle</w:t>
      </w:r>
      <w:r>
        <w:rPr>
          <w:spacing w:val="-3"/>
          <w:sz w:val="22"/>
          <w:szCs w:val="22"/>
        </w:rPr>
        <w:tab/>
      </w:r>
    </w:p>
    <w:p w:rsidR="00353597" w:rsidRDefault="00353597">
      <w:pPr>
        <w:suppressAutoHyphens w:val="0"/>
        <w:rPr>
          <w:sz w:val="22"/>
          <w:szCs w:val="22"/>
        </w:rPr>
      </w:pPr>
    </w:p>
    <w:p w:rsidR="00353597" w:rsidRDefault="00353597">
      <w:pPr>
        <w:suppressAutoHyphens w:val="0"/>
        <w:rPr>
          <w:sz w:val="22"/>
          <w:szCs w:val="22"/>
        </w:rPr>
      </w:pPr>
    </w:p>
    <w:p w:rsidR="00353597" w:rsidRDefault="00353597">
      <w:pPr>
        <w:suppressAutoHyphens w:val="0"/>
        <w:rPr>
          <w:sz w:val="22"/>
          <w:szCs w:val="22"/>
        </w:rPr>
      </w:pPr>
    </w:p>
    <w:p w:rsidR="00353597" w:rsidRDefault="00353597">
      <w:pPr>
        <w:suppressAutoHyphens w:val="0"/>
        <w:rPr>
          <w:sz w:val="22"/>
          <w:szCs w:val="22"/>
        </w:rPr>
      </w:pPr>
    </w:p>
    <w:p w:rsidR="00353597" w:rsidRDefault="00353597">
      <w:pPr>
        <w:suppressAutoHyphens w:val="0"/>
        <w:rPr>
          <w:sz w:val="22"/>
          <w:szCs w:val="22"/>
        </w:rPr>
      </w:pPr>
    </w:p>
    <w:p w:rsidR="00353597" w:rsidRDefault="00353597"/>
    <w:sectPr w:rsidR="00353597">
      <w:headerReference w:type="default" r:id="rId8"/>
      <w:pgSz w:w="11906" w:h="16838"/>
      <w:pgMar w:top="2552" w:right="737" w:bottom="737" w:left="1985"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13" w:rsidRDefault="009E37E7">
      <w:r>
        <w:separator/>
      </w:r>
    </w:p>
  </w:endnote>
  <w:endnote w:type="continuationSeparator" w:id="0">
    <w:p w:rsidR="000E7613" w:rsidRDefault="009E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0"/>
    <w:family w:val="roman"/>
    <w:pitch w:val="variable"/>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IDFont+F1">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13" w:rsidRDefault="009E37E7">
      <w:r>
        <w:separator/>
      </w:r>
    </w:p>
  </w:footnote>
  <w:footnote w:type="continuationSeparator" w:id="0">
    <w:p w:rsidR="000E7613" w:rsidRDefault="009E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97" w:rsidRDefault="009E37E7">
    <w:pPr>
      <w:pStyle w:val="Textoindependiente"/>
      <w:spacing w:line="7" w:lineRule="auto"/>
      <w:rPr>
        <w:sz w:val="20"/>
      </w:rPr>
    </w:pPr>
    <w:r>
      <w:rPr>
        <w:noProof/>
        <w:sz w:val="20"/>
      </w:rPr>
      <w:drawing>
        <wp:anchor distT="0" distB="0" distL="0" distR="0" simplePos="0" relativeHeight="15" behindDoc="1" locked="0" layoutInCell="0" allowOverlap="1">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430E9"/>
    <w:multiLevelType w:val="multilevel"/>
    <w:tmpl w:val="426ED79A"/>
    <w:lvl w:ilvl="0">
      <w:start w:val="5"/>
      <w:numFmt w:val="bullet"/>
      <w:lvlText w:val="-"/>
      <w:lvlJc w:val="left"/>
      <w:pPr>
        <w:tabs>
          <w:tab w:val="num" w:pos="0"/>
        </w:tabs>
        <w:ind w:left="420" w:hanging="360"/>
      </w:pPr>
      <w:rPr>
        <w:rFonts w:ascii="Arial" w:hAnsi="Arial" w:cs="Arial"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 w15:restartNumberingAfterBreak="0">
    <w:nsid w:val="50F9336B"/>
    <w:multiLevelType w:val="multilevel"/>
    <w:tmpl w:val="B63806FE"/>
    <w:lvl w:ilvl="0">
      <w:start w:val="3"/>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057413E"/>
    <w:multiLevelType w:val="multilevel"/>
    <w:tmpl w:val="69EA9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597"/>
    <w:rsid w:val="000E7613"/>
    <w:rsid w:val="00353597"/>
    <w:rsid w:val="0049472C"/>
    <w:rsid w:val="007235B0"/>
    <w:rsid w:val="009E37E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27E6"/>
  <w15:docId w15:val="{B598A8BE-11D6-47DF-BA62-C78CBF01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character" w:customStyle="1" w:styleId="EnlacedeInternet">
    <w:name w:val="Enlace de Internet"/>
    <w:basedOn w:val="Fuentedeprrafopredeter"/>
    <w:uiPriority w:val="99"/>
    <w:unhideWhenUsed/>
    <w:rsid w:val="00B65614"/>
    <w:rPr>
      <w:color w:val="0000FF" w:themeColor="hyperlink"/>
      <w:u w:val="single"/>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character" w:customStyle="1" w:styleId="Destacado">
    <w:name w:val="Destacado"/>
    <w:qFormat/>
    <w:rsid w:val="00451C74"/>
    <w:rPr>
      <w:i/>
      <w:iC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character" w:customStyle="1" w:styleId="EnlacedeInternetvisitado">
    <w:name w:val="Enlace de Internet visitado"/>
    <w:uiPriority w:val="99"/>
    <w:semiHidden/>
    <w:unhideWhenUsed/>
    <w:rsid w:val="00451C74"/>
    <w:rPr>
      <w:color w:val="800080"/>
      <w:u w:val="single"/>
    </w:rPr>
  </w:style>
  <w:style w:type="character" w:styleId="Textoennegrita">
    <w:name w:val="Strong"/>
    <w:qFormat/>
    <w:rsid w:val="007C4ECB"/>
    <w:rPr>
      <w:b/>
      <w:bC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character" w:customStyle="1" w:styleId="NormalWebCar">
    <w:name w:val="Normal (Web) Car"/>
    <w:link w:val="NormalWeb"/>
    <w:uiPriority w:val="99"/>
    <w:qFormat/>
    <w:rsid w:val="00CB4223"/>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semiHidden/>
    <w:qFormat/>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qFormat/>
    <w:rsid w:val="00935023"/>
    <w:rPr>
      <w:color w:val="605E5C"/>
      <w:shd w:val="clear" w:color="auto" w:fill="E1DFDD"/>
    </w:rPr>
  </w:style>
  <w:style w:type="character" w:customStyle="1" w:styleId="EndnoteCharacters">
    <w:name w:val="Endnote Characters"/>
    <w:qFormat/>
    <w:rsid w:val="006A2830"/>
  </w:style>
  <w:style w:type="character" w:customStyle="1" w:styleId="FootnoteCharacters">
    <w:name w:val="Footnote Characters"/>
    <w:qFormat/>
    <w:rsid w:val="006A2830"/>
  </w:style>
  <w:style w:type="character" w:customStyle="1" w:styleId="Enlacedelndice">
    <w:name w:val="Enlace del índice"/>
    <w:qFormat/>
    <w:rsid w:val="006A2830"/>
  </w:style>
  <w:style w:type="character" w:customStyle="1" w:styleId="TtuloCar">
    <w:name w:val="Título Car"/>
    <w:basedOn w:val="Fuentedeprrafopredeter"/>
    <w:qFormat/>
    <w:rsid w:val="00451C74"/>
    <w:rPr>
      <w:rFonts w:ascii="Liberation Sans" w:eastAsia="Microsoft YaHei" w:hAnsi="Liberation Sans" w:cs="Lucida Sans"/>
      <w:sz w:val="28"/>
      <w:szCs w:val="28"/>
      <w:lang w:eastAsia="zh-CN" w:bidi="hi-IN"/>
    </w:rPr>
  </w:style>
  <w:style w:type="character" w:customStyle="1" w:styleId="TtuloCar1">
    <w:name w:val="Título Car1"/>
    <w:basedOn w:val="Fuentedeprrafopredeter"/>
    <w:link w:val="Ttulo10"/>
    <w:qFormat/>
    <w:rsid w:val="00451C74"/>
    <w:rPr>
      <w:rFonts w:ascii="Liberation Sans" w:eastAsia="Microsoft YaHei" w:hAnsi="Liberation Sans" w:cs="Lucida Sans"/>
      <w:color w:val="00000A"/>
      <w:sz w:val="28"/>
      <w:szCs w:val="28"/>
    </w:rPr>
  </w:style>
  <w:style w:type="character" w:customStyle="1" w:styleId="markedcontent">
    <w:name w:val="markedcontent"/>
    <w:basedOn w:val="Fuentedeprrafopredeter"/>
    <w:qFormat/>
    <w:rsid w:val="000B1E21"/>
  </w:style>
  <w:style w:type="character" w:customStyle="1" w:styleId="emptyfield">
    <w:name w:val="emptyfield"/>
    <w:basedOn w:val="Fuentedeprrafopredeter"/>
    <w:qFormat/>
    <w:rsid w:val="00874266"/>
  </w:style>
  <w:style w:type="character" w:customStyle="1" w:styleId="tabla-celda">
    <w:name w:val="tabla-celda"/>
    <w:basedOn w:val="Fuentedeprrafopredeter"/>
    <w:qFormat/>
    <w:rsid w:val="00EF760B"/>
  </w:style>
  <w:style w:type="character" w:customStyle="1" w:styleId="WW8Num1z0">
    <w:name w:val="WW8Num1z0"/>
    <w:qFormat/>
    <w:rsid w:val="00332D74"/>
  </w:style>
  <w:style w:type="character" w:customStyle="1" w:styleId="WW8Num1z1">
    <w:name w:val="WW8Num1z1"/>
    <w:qFormat/>
    <w:rsid w:val="00332D74"/>
  </w:style>
  <w:style w:type="character" w:customStyle="1" w:styleId="WW8Num1z2">
    <w:name w:val="WW8Num1z2"/>
    <w:qFormat/>
    <w:rsid w:val="00332D74"/>
  </w:style>
  <w:style w:type="character" w:customStyle="1" w:styleId="WW8Num1z3">
    <w:name w:val="WW8Num1z3"/>
    <w:qFormat/>
    <w:rsid w:val="00332D74"/>
  </w:style>
  <w:style w:type="character" w:customStyle="1" w:styleId="WW8Num1z4">
    <w:name w:val="WW8Num1z4"/>
    <w:qFormat/>
    <w:rsid w:val="00332D74"/>
  </w:style>
  <w:style w:type="character" w:customStyle="1" w:styleId="WW8Num1z5">
    <w:name w:val="WW8Num1z5"/>
    <w:qFormat/>
    <w:rsid w:val="00332D74"/>
  </w:style>
  <w:style w:type="character" w:customStyle="1" w:styleId="WW8Num1z6">
    <w:name w:val="WW8Num1z6"/>
    <w:qFormat/>
    <w:rsid w:val="00332D74"/>
  </w:style>
  <w:style w:type="character" w:customStyle="1" w:styleId="WW8Num1z7">
    <w:name w:val="WW8Num1z7"/>
    <w:qFormat/>
    <w:rsid w:val="00332D74"/>
  </w:style>
  <w:style w:type="character" w:customStyle="1" w:styleId="WW8Num1z8">
    <w:name w:val="WW8Num1z8"/>
    <w:qFormat/>
    <w:rsid w:val="00332D74"/>
  </w:style>
  <w:style w:type="character" w:styleId="Refdecomentario">
    <w:name w:val="annotation reference"/>
    <w:basedOn w:val="Fuentedeprrafopredeter"/>
    <w:uiPriority w:val="99"/>
    <w:semiHidden/>
    <w:unhideWhenUsed/>
    <w:qFormat/>
    <w:rsid w:val="000B1B0A"/>
    <w:rPr>
      <w:sz w:val="16"/>
      <w:szCs w:val="16"/>
    </w:rPr>
  </w:style>
  <w:style w:type="character" w:customStyle="1" w:styleId="TextocomentarioCar">
    <w:name w:val="Texto comentario Car"/>
    <w:basedOn w:val="Fuentedeprrafopredeter"/>
    <w:link w:val="Textocomentario"/>
    <w:uiPriority w:val="99"/>
    <w:qFormat/>
    <w:rsid w:val="000B1B0A"/>
    <w:rPr>
      <w:rFonts w:ascii="Arial MT" w:eastAsia="Arial MT" w:hAnsi="Arial MT" w:cs="Arial MT"/>
      <w:sz w:val="20"/>
      <w:szCs w:val="20"/>
      <w:lang w:val="ca-ES"/>
    </w:rPr>
  </w:style>
  <w:style w:type="character" w:customStyle="1" w:styleId="AsuntodelcomentarioCar">
    <w:name w:val="Asunto del comentario Car"/>
    <w:basedOn w:val="TextocomentarioCar"/>
    <w:link w:val="Asuntodelcomentario"/>
    <w:uiPriority w:val="99"/>
    <w:semiHidden/>
    <w:qFormat/>
    <w:rsid w:val="000B1B0A"/>
    <w:rPr>
      <w:rFonts w:ascii="Arial MT" w:eastAsia="Arial MT" w:hAnsi="Arial MT" w:cs="Arial MT"/>
      <w:b/>
      <w:bCs/>
      <w:sz w:val="20"/>
      <w:szCs w:val="20"/>
      <w:lang w:val="ca-ES"/>
    </w:rPr>
  </w:style>
  <w:style w:type="character" w:customStyle="1" w:styleId="hiddengrammarerror">
    <w:name w:val="hiddengrammarerror"/>
    <w:basedOn w:val="Fuentedeprrafopredeter"/>
    <w:qFormat/>
    <w:rsid w:val="00197AD0"/>
  </w:style>
  <w:style w:type="character" w:customStyle="1" w:styleId="Fuentedeprrafopredeter1">
    <w:name w:val="Fuente de párrafo predeter.1"/>
    <w:qFormat/>
    <w:rsid w:val="00B97C4A"/>
  </w:style>
  <w:style w:type="character" w:customStyle="1" w:styleId="Ttulo8Car">
    <w:name w:val="Título 8 Car"/>
    <w:basedOn w:val="Fuentedeprrafopredeter"/>
    <w:link w:val="Ttulo8"/>
    <w:uiPriority w:val="9"/>
    <w:semiHidden/>
    <w:qFormat/>
    <w:rsid w:val="009D4297"/>
    <w:rPr>
      <w:rFonts w:asciiTheme="majorHAnsi" w:eastAsiaTheme="majorEastAsia" w:hAnsiTheme="majorHAnsi" w:cstheme="majorBidi"/>
      <w:color w:val="272727" w:themeColor="text1" w:themeTint="D8"/>
      <w:sz w:val="21"/>
      <w:szCs w:val="21"/>
      <w:lang w:val="ca-ES" w:eastAsia="es-ES"/>
    </w:rPr>
  </w:style>
  <w:style w:type="paragraph" w:styleId="Ttulo">
    <w:name w:val="Title"/>
    <w:basedOn w:val="Normal"/>
    <w:next w:val="Textoindependiente"/>
    <w:uiPriority w:val="10"/>
    <w:qFormat/>
    <w:rsid w:val="00451C74"/>
    <w:pPr>
      <w:keepNext/>
      <w:spacing w:before="240" w:after="120" w:line="276" w:lineRule="auto"/>
      <w:jc w:val="left"/>
    </w:pPr>
    <w:rPr>
      <w:rFonts w:ascii="Liberation Sans" w:eastAsia="Microsoft YaHei" w:hAnsi="Liberation Sans" w:cs="Lucida Sans"/>
      <w:color w:val="00000A"/>
      <w:sz w:val="28"/>
      <w:szCs w:val="28"/>
      <w:lang w:val="es-ES" w:eastAsia="en-US"/>
    </w:rPr>
  </w:style>
  <w:style w:type="paragraph" w:styleId="Textoindependiente">
    <w:name w:val="Body Text"/>
    <w:basedOn w:val="Normal"/>
    <w:link w:val="TextoindependienteCar"/>
    <w:unhideWhenUsed/>
    <w:qFormat/>
    <w:rsid w:val="006A00A8"/>
    <w:pPr>
      <w:spacing w:after="120"/>
    </w:pPr>
  </w:style>
  <w:style w:type="paragraph" w:styleId="Lista">
    <w:name w:val="List"/>
    <w:basedOn w:val="Textoindependiente"/>
    <w:rsid w:val="006A2830"/>
    <w:pPr>
      <w:widowControl w:val="0"/>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jc w:val="left"/>
    </w:pPr>
    <w:rPr>
      <w:rFonts w:eastAsia="DejaVu Sans" w:cs="Lucida Sans"/>
      <w:szCs w:val="24"/>
      <w:lang w:val="es-ES" w:eastAsia="zh-CN" w:bidi="hi-IN"/>
    </w:rPr>
  </w:style>
  <w:style w:type="paragraph" w:customStyle="1" w:styleId="Ttulo10">
    <w:name w:val="Título1"/>
    <w:basedOn w:val="Normal"/>
    <w:next w:val="Textoindependiente"/>
    <w:link w:val="TtuloCar1"/>
    <w:qFormat/>
    <w:rsid w:val="006A2830"/>
    <w:pPr>
      <w:keepNext/>
      <w:widowControl w:val="0"/>
      <w:spacing w:before="240" w:after="120"/>
      <w:jc w:val="left"/>
    </w:pPr>
    <w:rPr>
      <w:rFonts w:ascii="Liberation Sans" w:eastAsia="Microsoft YaHei" w:hAnsi="Liberation Sans" w:cs="Lucida Sans"/>
      <w:sz w:val="28"/>
      <w:szCs w:val="28"/>
      <w:lang w:val="es-ES" w:eastAsia="zh-CN" w:bidi="hi-IN"/>
    </w:rPr>
  </w:style>
  <w:style w:type="paragraph" w:styleId="Textoindependiente2">
    <w:name w:val="Body Text 2"/>
    <w:basedOn w:val="Normal"/>
    <w:link w:val="Textoindependiente2Car"/>
    <w:qFormat/>
    <w:rsid w:val="002710ED"/>
    <w:pPr>
      <w:spacing w:after="120" w:line="480" w:lineRule="auto"/>
      <w:jc w:val="left"/>
    </w:p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paragraph" w:styleId="NormalWeb">
    <w:name w:val="Normal (Web)"/>
    <w:basedOn w:val="Normal"/>
    <w:link w:val="NormalWebCar"/>
    <w:uiPriority w:val="99"/>
    <w:unhideWhenUsed/>
    <w:qFormat/>
    <w:rsid w:val="00E33A80"/>
    <w:pPr>
      <w:spacing w:beforeAutospacing="1" w:afterAutospacing="1"/>
      <w:jc w:val="left"/>
    </w:pPr>
    <w:rPr>
      <w:rFonts w:ascii="Times New Roman" w:hAnsi="Times New Roman" w:cs="Times New Roman"/>
      <w:szCs w:val="24"/>
      <w:lang w:val="es-ES"/>
    </w:rPr>
  </w:style>
  <w:style w:type="paragraph" w:customStyle="1" w:styleId="western">
    <w:name w:val="western"/>
    <w:basedOn w:val="Normal"/>
    <w:qFormat/>
    <w:rsid w:val="00073B10"/>
    <w:pPr>
      <w:spacing w:beforeAutospacing="1" w:line="360" w:lineRule="auto"/>
      <w:jc w:val="center"/>
    </w:pPr>
    <w:rPr>
      <w:rFonts w:ascii="Verdana" w:hAnsi="Verdana" w:cs="Times New Roman"/>
      <w:color w:val="000000"/>
      <w:sz w:val="20"/>
      <w:lang w:val="es-ES"/>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paragraph" w:customStyle="1" w:styleId="Normal0">
    <w:name w:val="Normal_0"/>
    <w:qFormat/>
    <w:rsid w:val="00112BC5"/>
    <w:rPr>
      <w:rFonts w:ascii="Times New Roman" w:eastAsia="Times New Roman" w:hAnsi="Times New Roman" w:cs="Lucida Sans"/>
      <w:kern w:val="2"/>
      <w:szCs w:val="24"/>
      <w:lang w:eastAsia="zh-CN" w:bidi="hi-IN"/>
    </w:rPr>
  </w:style>
  <w:style w:type="paragraph" w:customStyle="1" w:styleId="Contenidodelatabla">
    <w:name w:val="Contenido de la tabla"/>
    <w:basedOn w:val="Textoindependiente"/>
    <w:qFormat/>
    <w:rsid w:val="005C4029"/>
    <w:pPr>
      <w:widowControl w:val="0"/>
      <w:spacing w:after="0"/>
      <w:jc w:val="left"/>
    </w:pPr>
    <w:rPr>
      <w:rFonts w:ascii="Open Sans" w:eastAsia="DejaVu Sans" w:hAnsi="Open Sans" w:cs="DejaVu Sans"/>
      <w:sz w:val="20"/>
      <w:szCs w:val="24"/>
      <w:lang w:val="es-ES" w:eastAsia="zh-CN" w:bidi="hi-IN"/>
    </w:rPr>
  </w:style>
  <w:style w:type="paragraph" w:customStyle="1" w:styleId="Standard">
    <w:name w:val="Standard"/>
    <w:qFormat/>
    <w:rsid w:val="00F52DC3"/>
    <w:pPr>
      <w:textAlignment w:val="baseline"/>
    </w:pPr>
    <w:rPr>
      <w:rFonts w:ascii="Liberation Serif" w:eastAsia="SimSun" w:hAnsi="Liberation Serif" w:cs="Arial"/>
      <w:kern w:val="2"/>
      <w:szCs w:val="24"/>
      <w:lang w:eastAsia="zh-CN" w:bidi="hi-IN"/>
    </w:rPr>
  </w:style>
  <w:style w:type="paragraph" w:customStyle="1" w:styleId="Cabeceraypie">
    <w:name w:val="Cabecera y pie"/>
    <w:basedOn w:val="Normal"/>
    <w:qFormat/>
    <w:rsid w:val="006A2830"/>
    <w:pPr>
      <w:widowControl w:val="0"/>
      <w:suppressLineNumbers/>
      <w:tabs>
        <w:tab w:val="center" w:pos="4819"/>
        <w:tab w:val="right" w:pos="9638"/>
      </w:tabs>
      <w:jc w:val="left"/>
    </w:pPr>
    <w:rPr>
      <w:rFonts w:eastAsia="DejaVu Sans" w:cs="DejaVu Sans"/>
      <w:szCs w:val="24"/>
      <w:lang w:val="es-ES" w:eastAsia="zh-CN" w:bidi="hi-IN"/>
    </w:rPr>
  </w:style>
  <w:style w:type="paragraph" w:styleId="Encabezado">
    <w:name w:val="header"/>
    <w:basedOn w:val="Normal"/>
    <w:link w:val="Encabezado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styleId="Piedepgina">
    <w:name w:val="footer"/>
    <w:basedOn w:val="Normal"/>
    <w:link w:val="Piedepgina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customStyle="1" w:styleId="Default">
    <w:name w:val="Default"/>
    <w:qFormat/>
    <w:rsid w:val="00633CD8"/>
    <w:rPr>
      <w:rFonts w:ascii="Arial" w:eastAsia="Times New Roman" w:hAnsi="Arial" w:cs="Arial"/>
      <w:color w:val="000000"/>
      <w:szCs w:val="24"/>
      <w:lang w:val="ca-ES"/>
    </w:rPr>
  </w:style>
  <w:style w:type="paragraph" w:customStyle="1" w:styleId="LO-normal">
    <w:name w:val="LO-normal"/>
    <w:qFormat/>
    <w:rsid w:val="00777B1B"/>
    <w:rPr>
      <w:rFonts w:ascii="Arial" w:eastAsia="Arial" w:hAnsi="Arial" w:cs="Arial"/>
      <w:color w:val="00000A"/>
      <w:sz w:val="22"/>
      <w:lang w:eastAsia="es-ES"/>
    </w:rPr>
  </w:style>
  <w:style w:type="paragraph" w:customStyle="1" w:styleId="Textoindependiente31">
    <w:name w:val="Texto independiente 31"/>
    <w:basedOn w:val="Normal"/>
    <w:qFormat/>
    <w:rsid w:val="00B44A24"/>
    <w:pPr>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paragraph" w:customStyle="1" w:styleId="Lneahorizontal">
    <w:name w:val="Línea horizontal"/>
    <w:basedOn w:val="Normal"/>
    <w:next w:val="Textoindependiente"/>
    <w:qFormat/>
    <w:rsid w:val="006A2830"/>
    <w:pPr>
      <w:widowControl w:val="0"/>
      <w:pBdr>
        <w:bottom w:val="double" w:sz="2" w:space="0" w:color="808080"/>
      </w:pBdr>
      <w:spacing w:after="283"/>
      <w:jc w:val="left"/>
    </w:pPr>
    <w:rPr>
      <w:rFonts w:eastAsia="DejaVu Sans" w:cs="DejaVu Sans"/>
      <w:sz w:val="12"/>
      <w:szCs w:val="24"/>
      <w:lang w:val="es-ES" w:eastAsia="zh-CN" w:bidi="hi-IN"/>
    </w:rPr>
  </w:style>
  <w:style w:type="paragraph" w:styleId="Remitedesobre">
    <w:name w:val="envelope return"/>
    <w:basedOn w:val="Normal"/>
    <w:qFormat/>
    <w:rsid w:val="006A2830"/>
    <w:pPr>
      <w:widowControl w:val="0"/>
      <w:jc w:val="left"/>
    </w:pPr>
    <w:rPr>
      <w:rFonts w:eastAsia="DejaVu Sans" w:cs="DejaVu Sans"/>
      <w:i/>
      <w:szCs w:val="24"/>
      <w:lang w:val="es-ES" w:eastAsia="zh-CN" w:bidi="hi-IN"/>
    </w:rPr>
  </w:style>
  <w:style w:type="paragraph" w:customStyle="1" w:styleId="Ttulodelatabla">
    <w:name w:val="Título de la tabla"/>
    <w:basedOn w:val="Contenidodelatabla"/>
    <w:qFormat/>
    <w:rsid w:val="006A2830"/>
    <w:pPr>
      <w:jc w:val="center"/>
    </w:pPr>
    <w:rPr>
      <w:rFonts w:ascii="Arial" w:hAnsi="Arial"/>
      <w:b/>
      <w:bCs/>
      <w:sz w:val="24"/>
    </w:rPr>
  </w:style>
  <w:style w:type="paragraph" w:styleId="TDC1">
    <w:name w:val="toc 1"/>
    <w:basedOn w:val="Normal"/>
    <w:next w:val="Normal"/>
    <w:rsid w:val="006A2830"/>
    <w:pPr>
      <w:widowControl w:val="0"/>
      <w:tabs>
        <w:tab w:val="left" w:pos="284"/>
        <w:tab w:val="right" w:leader="dot" w:pos="8919"/>
      </w:tabs>
      <w:jc w:val="left"/>
    </w:pPr>
    <w:rPr>
      <w:rFonts w:eastAsia="DejaVu Sans" w:cs="DejaVu Sans"/>
      <w:b/>
      <w:szCs w:val="24"/>
      <w:lang w:val="es-ES" w:eastAsia="zh-CN" w:bidi="hi-IN"/>
    </w:rPr>
  </w:style>
  <w:style w:type="paragraph" w:styleId="TDC3">
    <w:name w:val="toc 3"/>
    <w:basedOn w:val="Normal"/>
    <w:next w:val="Normal"/>
    <w:rsid w:val="006A2830"/>
    <w:pPr>
      <w:widowControl w:val="0"/>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qFormat/>
    <w:rsid w:val="006A2830"/>
    <w:pPr>
      <w:widowControl w:val="0"/>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qFormat/>
    <w:rsid w:val="006A2830"/>
    <w:pPr>
      <w:widowControl w:val="0"/>
      <w:jc w:val="left"/>
    </w:pPr>
    <w:rPr>
      <w:rFonts w:eastAsia="DejaVu Sans" w:cs="DejaVu Sans"/>
      <w:szCs w:val="24"/>
      <w:lang w:val="es-ES" w:eastAsia="zh-CN" w:bidi="hi-IN"/>
    </w:rPr>
  </w:style>
  <w:style w:type="paragraph" w:customStyle="1" w:styleId="western1">
    <w:name w:val="western1"/>
    <w:basedOn w:val="Normal"/>
    <w:qFormat/>
    <w:rsid w:val="00AB2E7D"/>
    <w:pPr>
      <w:spacing w:beforeAutospacing="1"/>
      <w:jc w:val="left"/>
    </w:pPr>
    <w:rPr>
      <w:color w:val="000000"/>
      <w:szCs w:val="24"/>
      <w:lang w:val="es-ES"/>
    </w:rPr>
  </w:style>
  <w:style w:type="paragraph" w:customStyle="1" w:styleId="Pargrafdellista">
    <w:name w:val="Paràgraf de llista"/>
    <w:basedOn w:val="Normal"/>
    <w:qFormat/>
    <w:rsid w:val="00276329"/>
    <w:pPr>
      <w:ind w:left="720"/>
      <w:jc w:val="left"/>
    </w:pPr>
    <w:rPr>
      <w:rFonts w:ascii="Calibri" w:hAnsi="Calibri" w:cs="Calibri"/>
      <w:szCs w:val="24"/>
      <w:lang w:eastAsia="ar-SA"/>
    </w:rPr>
  </w:style>
  <w:style w:type="paragraph" w:customStyle="1" w:styleId="Predeterminado">
    <w:name w:val="Predeterminado"/>
    <w:qFormat/>
    <w:rsid w:val="00451C74"/>
    <w:pPr>
      <w:tabs>
        <w:tab w:val="left" w:pos="708"/>
      </w:tabs>
      <w:spacing w:after="200" w:line="276" w:lineRule="auto"/>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Textoindependiente32">
    <w:name w:val="Texto independiente 32"/>
    <w:basedOn w:val="Normal"/>
    <w:qFormat/>
    <w:rsid w:val="0022085F"/>
    <w:pPr>
      <w:widowControl w:val="0"/>
      <w:tabs>
        <w:tab w:val="left" w:pos="-720"/>
      </w:tab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customStyle="1" w:styleId="Contenidodelmarco">
    <w:name w:val="Contenido del marco"/>
    <w:basedOn w:val="Normal"/>
    <w:qFormat/>
    <w:rsid w:val="00D640E4"/>
    <w:pPr>
      <w:widowControl w:val="0"/>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qFormat/>
    <w:rsid w:val="00D640E4"/>
    <w:pPr>
      <w:widowControl w:val="0"/>
      <w:ind w:left="100" w:right="117"/>
    </w:pPr>
    <w:rPr>
      <w:rFonts w:ascii="Open Sans" w:eastAsia="DejaVu Sans" w:hAnsi="Open Sans" w:cs="DejaVu Sans"/>
      <w:sz w:val="22"/>
      <w:szCs w:val="24"/>
      <w:lang w:val="es-ES" w:eastAsia="zh-CN" w:bidi="hi-IN"/>
    </w:rPr>
  </w:style>
  <w:style w:type="paragraph" w:customStyle="1" w:styleId="TableParagraph">
    <w:name w:val="Table Paragraph"/>
    <w:basedOn w:val="Normal"/>
    <w:qFormat/>
    <w:rsid w:val="000B1B0A"/>
    <w:pPr>
      <w:widowControl w:val="0"/>
      <w:jc w:val="left"/>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qFormat/>
    <w:rsid w:val="000B1B0A"/>
    <w:pPr>
      <w:widowControl w:val="0"/>
      <w:jc w:val="left"/>
    </w:pPr>
    <w:rPr>
      <w:rFonts w:ascii="Arial MT" w:eastAsia="Arial MT" w:hAnsi="Arial MT" w:cs="Arial MT"/>
      <w:sz w:val="20"/>
      <w:lang w:eastAsia="en-US"/>
    </w:rPr>
  </w:style>
  <w:style w:type="paragraph" w:styleId="Asuntodelcomentario">
    <w:name w:val="annotation subject"/>
    <w:basedOn w:val="Textocomentario"/>
    <w:next w:val="Textocomentario"/>
    <w:link w:val="AsuntodelcomentarioCar"/>
    <w:uiPriority w:val="99"/>
    <w:semiHidden/>
    <w:unhideWhenUsed/>
    <w:qFormat/>
    <w:rsid w:val="000B1B0A"/>
    <w:rPr>
      <w:b/>
      <w:bCs/>
    </w:rPr>
  </w:style>
  <w:style w:type="paragraph" w:customStyle="1" w:styleId="Textbody">
    <w:name w:val="Text body"/>
    <w:basedOn w:val="Standard"/>
    <w:qFormat/>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qFormat/>
    <w:rsid w:val="0081628F"/>
    <w:pPr>
      <w:widowControl w:val="0"/>
      <w:suppressLineNumbers/>
    </w:pPr>
    <w:rPr>
      <w:rFonts w:ascii="Open Sans" w:eastAsia="DejaVu Sans" w:hAnsi="Open Sans" w:cs="DejaVu Sans"/>
      <w:sz w:val="22"/>
    </w:rPr>
  </w:style>
  <w:style w:type="paragraph" w:customStyle="1" w:styleId="Tablanormal1">
    <w:name w:val="Tabla normal1"/>
    <w:qFormat/>
    <w:rsid w:val="00B97C4A"/>
    <w:pPr>
      <w:widowControl w:val="0"/>
    </w:pPr>
    <w:rPr>
      <w:rFonts w:ascii="Calibri" w:eastAsia="Cambria Math" w:hAnsi="Calibri" w:cs="Times New Roman"/>
      <w:sz w:val="22"/>
      <w:lang w:val="en-US"/>
    </w:rPr>
  </w:style>
  <w:style w:type="paragraph" w:customStyle="1" w:styleId="Prrafodelista3">
    <w:name w:val="Párrafo de lista3"/>
    <w:basedOn w:val="Normal"/>
    <w:qFormat/>
    <w:rsid w:val="00B97C4A"/>
    <w:pPr>
      <w:widowControl w:val="0"/>
      <w:ind w:left="2566" w:hanging="426"/>
      <w:jc w:val="left"/>
    </w:pPr>
    <w:rPr>
      <w:rFonts w:ascii="Open Sans" w:eastAsia="DejaVu Sans" w:hAnsi="Open Sans" w:cs="DejaVu Sans"/>
      <w:sz w:val="22"/>
      <w:szCs w:val="24"/>
      <w:lang w:val="es-ES" w:eastAsia="zh-CN" w:bidi="hi-IN"/>
    </w:rPr>
  </w:style>
  <w:style w:type="paragraph" w:customStyle="1" w:styleId="msonormal0">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jk">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tl">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mce">
    <w:name w:val="mce"/>
    <w:basedOn w:val="Normal"/>
    <w:qFormat/>
    <w:rsid w:val="00E75C83"/>
    <w:pPr>
      <w:spacing w:beforeAutospacing="1" w:afterAutospacing="1"/>
      <w:jc w:val="left"/>
    </w:pPr>
    <w:rPr>
      <w:rFonts w:ascii="Times New Roman" w:hAnsi="Times New Roman" w:cs="Times New Roman"/>
      <w:szCs w:val="24"/>
      <w:lang w:val="en-US"/>
    </w:rPr>
  </w:style>
  <w:style w:type="numbering" w:customStyle="1" w:styleId="Sinlista1">
    <w:name w:val="Sin lista1"/>
    <w:uiPriority w:val="99"/>
    <w:semiHidden/>
    <w:unhideWhenUsed/>
    <w:qFormat/>
    <w:rsid w:val="003C48C4"/>
  </w:style>
  <w:style w:type="numbering" w:customStyle="1" w:styleId="Sinlista11">
    <w:name w:val="Sin lista11"/>
    <w:uiPriority w:val="99"/>
    <w:semiHidden/>
    <w:unhideWhenUsed/>
    <w:qFormat/>
    <w:rsid w:val="00451C74"/>
  </w:style>
  <w:style w:type="numbering" w:customStyle="1" w:styleId="Sinlista2">
    <w:name w:val="Sin lista2"/>
    <w:uiPriority w:val="99"/>
    <w:semiHidden/>
    <w:unhideWhenUsed/>
    <w:qFormat/>
    <w:rsid w:val="00B97C4A"/>
  </w:style>
  <w:style w:type="numbering" w:customStyle="1" w:styleId="Sinlista12">
    <w:name w:val="Sin lista12"/>
    <w:uiPriority w:val="99"/>
    <w:semiHidden/>
    <w:unhideWhenUsed/>
    <w:qFormat/>
    <w:rsid w:val="00B97C4A"/>
  </w:style>
  <w:style w:type="numbering" w:customStyle="1" w:styleId="Sinlista111">
    <w:name w:val="Sin lista111"/>
    <w:uiPriority w:val="99"/>
    <w:semiHidden/>
    <w:unhideWhenUsed/>
    <w:qFormat/>
    <w:rsid w:val="00B97C4A"/>
  </w:style>
  <w:style w:type="numbering" w:customStyle="1" w:styleId="Sinlista3">
    <w:name w:val="Sin lista3"/>
    <w:uiPriority w:val="99"/>
    <w:semiHidden/>
    <w:unhideWhenUsed/>
    <w:qFormat/>
    <w:rsid w:val="00D25C2C"/>
  </w:style>
  <w:style w:type="table" w:styleId="Tablaconcuadrcula">
    <w:name w:val="Table Grid"/>
    <w:basedOn w:val="Tablanormal"/>
    <w:uiPriority w:val="59"/>
    <w:rsid w:val="00112BC5"/>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1B0A"/>
    <w:rPr>
      <w:rFonts w:asciiTheme="minorHAnsi" w:hAnsiTheme="minorHAnsi"/>
      <w:sz w:val="22"/>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7C4A"/>
    <w:rPr>
      <w:rFonts w:asciiTheme="minorHAnsi"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D0AC-0F42-4E2F-B27D-A4E5DEB3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4163</Words>
  <Characters>22899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Frontera</dc:creator>
  <dc:description/>
  <cp:lastModifiedBy>acapllonch</cp:lastModifiedBy>
  <cp:revision>15</cp:revision>
  <cp:lastPrinted>2023-06-15T13:40:00Z</cp:lastPrinted>
  <dcterms:created xsi:type="dcterms:W3CDTF">2023-07-27T09:02:00Z</dcterms:created>
  <dcterms:modified xsi:type="dcterms:W3CDTF">2023-10-03T09:18:00Z</dcterms:modified>
  <dc:language>es-ES</dc:language>
</cp:coreProperties>
</file>